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80" w:rightFromText="180" w:vertAnchor="page" w:horzAnchor="margin" w:tblpY="2805"/>
        <w:tblW w:w="9889" w:type="dxa"/>
        <w:tblLook w:val="06A0" w:firstRow="1" w:lastRow="0" w:firstColumn="1" w:lastColumn="0" w:noHBand="1" w:noVBand="1"/>
      </w:tblPr>
      <w:tblGrid>
        <w:gridCol w:w="1652"/>
        <w:gridCol w:w="8237"/>
      </w:tblGrid>
      <w:tr w:rsidR="00735372" w:rsidTr="00FD4CDA">
        <w:tc>
          <w:tcPr>
            <w:tcW w:w="1652" w:type="dxa"/>
            <w:tcBorders>
              <w:top w:val="single" w:sz="4" w:space="0" w:color="auto"/>
              <w:left w:val="single" w:sz="4" w:space="0" w:color="auto"/>
              <w:bottom w:val="nil"/>
              <w:right w:val="single" w:sz="4" w:space="0" w:color="auto"/>
            </w:tcBorders>
            <w:shd w:val="clear" w:color="auto" w:fill="FF99FF"/>
          </w:tcPr>
          <w:p w:rsidR="00735372" w:rsidRPr="002554B9" w:rsidRDefault="00735372" w:rsidP="00FD4CDA">
            <w:pPr>
              <w:rPr>
                <w:rFonts w:ascii="Comic Sans MS" w:hAnsi="Comic Sans MS"/>
                <w:sz w:val="28"/>
              </w:rPr>
            </w:pPr>
            <w:bookmarkStart w:id="0" w:name="_GoBack"/>
            <w:bookmarkEnd w:id="0"/>
          </w:p>
        </w:tc>
        <w:tc>
          <w:tcPr>
            <w:tcW w:w="8237" w:type="dxa"/>
            <w:tcBorders>
              <w:left w:val="single" w:sz="4" w:space="0" w:color="auto"/>
            </w:tcBorders>
          </w:tcPr>
          <w:p w:rsidR="00735372" w:rsidRPr="00245256" w:rsidRDefault="00735372" w:rsidP="00FD4CDA">
            <w:pPr>
              <w:jc w:val="center"/>
              <w:rPr>
                <w:rFonts w:ascii="Comic Sans MS" w:hAnsi="Comic Sans MS"/>
                <w:sz w:val="28"/>
              </w:rPr>
            </w:pPr>
            <w:r>
              <w:rPr>
                <w:rFonts w:ascii="Comic Sans MS" w:hAnsi="Comic Sans MS"/>
                <w:sz w:val="28"/>
              </w:rPr>
              <w:t xml:space="preserve">Folkdansringen övre Norrland inbjuder till </w:t>
            </w:r>
            <w:r w:rsidR="00024DD1">
              <w:rPr>
                <w:rFonts w:ascii="Comic Sans MS" w:hAnsi="Comic Sans MS"/>
                <w:b/>
                <w:sz w:val="44"/>
              </w:rPr>
              <w:t>Tretton</w:t>
            </w:r>
            <w:r w:rsidRPr="00245256">
              <w:rPr>
                <w:rFonts w:ascii="Comic Sans MS" w:hAnsi="Comic Sans MS"/>
                <w:b/>
                <w:sz w:val="44"/>
              </w:rPr>
              <w:t>helgskurser</w:t>
            </w:r>
            <w:r>
              <w:rPr>
                <w:rFonts w:ascii="Comic Sans MS" w:hAnsi="Comic Sans MS"/>
                <w:sz w:val="28"/>
              </w:rPr>
              <w:br/>
              <w:t xml:space="preserve">5-7 </w:t>
            </w:r>
            <w:r w:rsidR="000D34D6">
              <w:rPr>
                <w:rFonts w:ascii="Comic Sans MS" w:hAnsi="Comic Sans MS"/>
                <w:sz w:val="28"/>
              </w:rPr>
              <w:t>januari</w:t>
            </w:r>
            <w:r>
              <w:rPr>
                <w:rFonts w:ascii="Comic Sans MS" w:hAnsi="Comic Sans MS"/>
                <w:sz w:val="28"/>
              </w:rPr>
              <w:t xml:space="preserve"> 2018 på</w:t>
            </w:r>
            <w:r>
              <w:rPr>
                <w:rFonts w:ascii="Comic Sans MS" w:hAnsi="Comic Sans MS"/>
                <w:sz w:val="28"/>
              </w:rPr>
              <w:br/>
              <w:t>Sunderby Folkhögskola</w:t>
            </w:r>
          </w:p>
          <w:p w:rsidR="00735372" w:rsidRDefault="00735372" w:rsidP="00FD4CDA">
            <w:pPr>
              <w:rPr>
                <w:rFonts w:ascii="Comic Sans MS" w:hAnsi="Comic Sans MS"/>
                <w:sz w:val="28"/>
              </w:rPr>
            </w:pPr>
          </w:p>
        </w:tc>
      </w:tr>
      <w:tr w:rsidR="00735372" w:rsidTr="00FD4CDA">
        <w:tc>
          <w:tcPr>
            <w:tcW w:w="1652" w:type="dxa"/>
            <w:tcBorders>
              <w:top w:val="nil"/>
              <w:bottom w:val="nil"/>
            </w:tcBorders>
            <w:shd w:val="clear" w:color="auto" w:fill="FF99FF"/>
          </w:tcPr>
          <w:p w:rsidR="00735372" w:rsidRPr="002554B9" w:rsidRDefault="00735372" w:rsidP="00FD4CDA">
            <w:pPr>
              <w:rPr>
                <w:rFonts w:ascii="Comic Sans MS" w:hAnsi="Comic Sans MS"/>
                <w:sz w:val="28"/>
              </w:rPr>
            </w:pPr>
            <w:r w:rsidRPr="002554B9">
              <w:rPr>
                <w:rFonts w:ascii="Comic Sans MS" w:hAnsi="Comic Sans MS"/>
                <w:sz w:val="28"/>
              </w:rPr>
              <w:t>Välkommen</w:t>
            </w:r>
          </w:p>
        </w:tc>
        <w:tc>
          <w:tcPr>
            <w:tcW w:w="8237" w:type="dxa"/>
          </w:tcPr>
          <w:p w:rsidR="00735372" w:rsidRDefault="00735372" w:rsidP="00FD4CDA">
            <w:pPr>
              <w:rPr>
                <w:rFonts w:ascii="Comic Sans MS" w:hAnsi="Comic Sans MS"/>
                <w:sz w:val="22"/>
              </w:rPr>
            </w:pPr>
            <w:r w:rsidRPr="000063E6">
              <w:rPr>
                <w:rFonts w:ascii="Comic Sans MS" w:hAnsi="Comic Sans MS"/>
                <w:sz w:val="22"/>
              </w:rPr>
              <w:t xml:space="preserve">Nu börjar det äntligen närma sig för årets Trettonhelgskurser! </w:t>
            </w:r>
            <w:r>
              <w:rPr>
                <w:rFonts w:ascii="Comic Sans MS" w:hAnsi="Comic Sans MS"/>
                <w:sz w:val="22"/>
              </w:rPr>
              <w:t>I år fyller</w:t>
            </w:r>
            <w:r w:rsidRPr="000063E6">
              <w:rPr>
                <w:rFonts w:ascii="Comic Sans MS" w:hAnsi="Comic Sans MS"/>
                <w:sz w:val="22"/>
              </w:rPr>
              <w:t xml:space="preserve"> distrik</w:t>
            </w:r>
            <w:r>
              <w:rPr>
                <w:rFonts w:ascii="Comic Sans MS" w:hAnsi="Comic Sans MS"/>
                <w:sz w:val="22"/>
              </w:rPr>
              <w:t>tet dessutom 50 år och detta ska vi fira i dagarna tre! Helgen kommer bjuda på kortkurser där man kan prova på något nytt, huvudkurser där man kan få utvecklas tillsammans med andra, konsert med JP Nyström med efterföljande dans och en underbar jubileumsmiddag.</w:t>
            </w:r>
          </w:p>
          <w:p w:rsidR="00735372" w:rsidRDefault="00735372" w:rsidP="00FD4CDA">
            <w:pPr>
              <w:rPr>
                <w:rFonts w:ascii="Comic Sans MS" w:hAnsi="Comic Sans MS"/>
                <w:sz w:val="28"/>
              </w:rPr>
            </w:pPr>
          </w:p>
        </w:tc>
      </w:tr>
      <w:tr w:rsidR="00735372" w:rsidTr="00FD4CDA">
        <w:tc>
          <w:tcPr>
            <w:tcW w:w="1652" w:type="dxa"/>
            <w:tcBorders>
              <w:top w:val="nil"/>
              <w:bottom w:val="nil"/>
            </w:tcBorders>
            <w:shd w:val="clear" w:color="auto" w:fill="FF99FF"/>
          </w:tcPr>
          <w:p w:rsidR="00735372" w:rsidRPr="002554B9" w:rsidRDefault="00735372" w:rsidP="00FD4CDA">
            <w:pPr>
              <w:rPr>
                <w:rFonts w:ascii="Comic Sans MS" w:hAnsi="Comic Sans MS"/>
                <w:sz w:val="28"/>
              </w:rPr>
            </w:pPr>
            <w:r w:rsidRPr="002554B9">
              <w:rPr>
                <w:rFonts w:ascii="Comic Sans MS" w:hAnsi="Comic Sans MS"/>
                <w:sz w:val="28"/>
              </w:rPr>
              <w:t>Upplägg</w:t>
            </w:r>
          </w:p>
        </w:tc>
        <w:tc>
          <w:tcPr>
            <w:tcW w:w="8237" w:type="dxa"/>
          </w:tcPr>
          <w:p w:rsidR="00735372" w:rsidRPr="000063E6" w:rsidRDefault="00735372" w:rsidP="00FD4CDA">
            <w:pPr>
              <w:rPr>
                <w:rFonts w:ascii="Comic Sans MS" w:hAnsi="Comic Sans MS"/>
                <w:sz w:val="22"/>
              </w:rPr>
            </w:pPr>
            <w:r w:rsidRPr="000063E6">
              <w:rPr>
                <w:rFonts w:ascii="Comic Sans MS" w:hAnsi="Comic Sans MS"/>
                <w:sz w:val="22"/>
              </w:rPr>
              <w:t>Kurserna detta år kommer vara uppdelade i två delar</w:t>
            </w:r>
            <w:r w:rsidR="00024DD1">
              <w:rPr>
                <w:rFonts w:ascii="Comic Sans MS" w:hAnsi="Comic Sans MS"/>
                <w:sz w:val="22"/>
              </w:rPr>
              <w:t xml:space="preserve"> med start efter lunch på fredagen</w:t>
            </w:r>
            <w:r w:rsidRPr="000063E6">
              <w:rPr>
                <w:rFonts w:ascii="Comic Sans MS" w:hAnsi="Comic Sans MS"/>
                <w:sz w:val="22"/>
              </w:rPr>
              <w:t xml:space="preserve">. Under fredagen kommer vi ha kortkurser som kommer hålla en enklare nivå för att ni ska få möjlighet om att testa något nytt. Ni kommer medverka på </w:t>
            </w:r>
            <w:r w:rsidRPr="000063E6">
              <w:rPr>
                <w:rFonts w:ascii="Comic Sans MS" w:hAnsi="Comic Sans MS"/>
                <w:b/>
                <w:sz w:val="22"/>
              </w:rPr>
              <w:t xml:space="preserve">två </w:t>
            </w:r>
            <w:r w:rsidRPr="000063E6">
              <w:rPr>
                <w:rFonts w:ascii="Comic Sans MS" w:hAnsi="Comic Sans MS"/>
                <w:sz w:val="22"/>
              </w:rPr>
              <w:t xml:space="preserve">kortkurser på fredagen. Under lördag och söndag kommer ni sedan få utmana er själva i </w:t>
            </w:r>
            <w:r>
              <w:rPr>
                <w:rFonts w:ascii="Comic Sans MS" w:hAnsi="Comic Sans MS"/>
                <w:sz w:val="22"/>
              </w:rPr>
              <w:t>en huvudkurs</w:t>
            </w:r>
            <w:r w:rsidRPr="000063E6">
              <w:rPr>
                <w:rFonts w:ascii="Comic Sans MS" w:hAnsi="Comic Sans MS"/>
                <w:sz w:val="22"/>
              </w:rPr>
              <w:t>.</w:t>
            </w:r>
          </w:p>
          <w:p w:rsidR="00735372" w:rsidRPr="007016EE" w:rsidRDefault="00735372" w:rsidP="00FD4CDA">
            <w:pPr>
              <w:rPr>
                <w:rFonts w:ascii="Comic Sans MS" w:hAnsi="Comic Sans MS"/>
                <w:sz w:val="24"/>
              </w:rPr>
            </w:pPr>
          </w:p>
        </w:tc>
      </w:tr>
      <w:tr w:rsidR="00735372" w:rsidTr="00FD4CDA">
        <w:tc>
          <w:tcPr>
            <w:tcW w:w="1652" w:type="dxa"/>
            <w:tcBorders>
              <w:top w:val="nil"/>
              <w:bottom w:val="nil"/>
            </w:tcBorders>
            <w:shd w:val="clear" w:color="auto" w:fill="FF99FF"/>
          </w:tcPr>
          <w:p w:rsidR="00735372" w:rsidRPr="002554B9" w:rsidRDefault="00735372" w:rsidP="00FD4CDA">
            <w:pPr>
              <w:rPr>
                <w:rFonts w:ascii="Comic Sans MS" w:hAnsi="Comic Sans MS"/>
                <w:sz w:val="28"/>
              </w:rPr>
            </w:pPr>
            <w:r w:rsidRPr="002554B9">
              <w:rPr>
                <w:rFonts w:ascii="Comic Sans MS" w:hAnsi="Comic Sans MS"/>
                <w:sz w:val="28"/>
              </w:rPr>
              <w:t>Logi</w:t>
            </w:r>
          </w:p>
        </w:tc>
        <w:tc>
          <w:tcPr>
            <w:tcW w:w="8237" w:type="dxa"/>
          </w:tcPr>
          <w:p w:rsidR="00735372" w:rsidRPr="000063E6" w:rsidRDefault="00735372" w:rsidP="00FD4CDA">
            <w:pPr>
              <w:rPr>
                <w:rFonts w:ascii="Comic Sans MS" w:hAnsi="Comic Sans MS"/>
                <w:sz w:val="22"/>
              </w:rPr>
            </w:pPr>
            <w:r w:rsidRPr="000063E6">
              <w:rPr>
                <w:rFonts w:ascii="Comic Sans MS" w:hAnsi="Comic Sans MS"/>
                <w:sz w:val="22"/>
              </w:rPr>
              <w:t>På anmälningsblanketten anger du vilken typ av logi du önskar samt vem du vill dela rum med om du önskar del i flerbäddsrum.</w:t>
            </w:r>
          </w:p>
          <w:p w:rsidR="00735372" w:rsidRPr="000063E6" w:rsidRDefault="00735372" w:rsidP="00FD4CDA">
            <w:pPr>
              <w:rPr>
                <w:rFonts w:ascii="Comic Sans MS" w:hAnsi="Comic Sans MS"/>
                <w:sz w:val="22"/>
              </w:rPr>
            </w:pPr>
            <w:r w:rsidRPr="000063E6">
              <w:rPr>
                <w:rFonts w:ascii="Comic Sans MS" w:hAnsi="Comic Sans MS"/>
                <w:sz w:val="22"/>
              </w:rPr>
              <w:t>Den som sover hemma lämnar dessa fält tomma.</w:t>
            </w:r>
          </w:p>
          <w:p w:rsidR="00735372" w:rsidRPr="000063E6" w:rsidRDefault="00735372" w:rsidP="00FD4CDA">
            <w:pPr>
              <w:rPr>
                <w:rFonts w:ascii="Comic Sans MS" w:hAnsi="Comic Sans MS"/>
                <w:sz w:val="22"/>
              </w:rPr>
            </w:pPr>
            <w:r w:rsidRPr="000063E6">
              <w:rPr>
                <w:rFonts w:ascii="Comic Sans MS" w:hAnsi="Comic Sans MS"/>
                <w:sz w:val="22"/>
              </w:rPr>
              <w:t>Följande är tillgänglig logi samt priser.</w:t>
            </w:r>
          </w:p>
          <w:tbl>
            <w:tblPr>
              <w:tblW w:w="5578" w:type="dxa"/>
              <w:tblCellMar>
                <w:left w:w="70" w:type="dxa"/>
                <w:right w:w="70" w:type="dxa"/>
              </w:tblCellMar>
              <w:tblLook w:val="04A0" w:firstRow="1" w:lastRow="0" w:firstColumn="1" w:lastColumn="0" w:noHBand="0" w:noVBand="1"/>
            </w:tblPr>
            <w:tblGrid>
              <w:gridCol w:w="1760"/>
              <w:gridCol w:w="1048"/>
              <w:gridCol w:w="1048"/>
              <w:gridCol w:w="750"/>
              <w:gridCol w:w="972"/>
            </w:tblGrid>
            <w:tr w:rsidR="00735372" w:rsidRPr="00843EAF" w:rsidTr="00E52F87">
              <w:trPr>
                <w:trHeight w:val="30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b/>
                      <w:bCs/>
                      <w:color w:val="000000"/>
                      <w:lang w:eastAsia="sv-SE"/>
                    </w:rPr>
                  </w:pPr>
                  <w:r w:rsidRPr="00843EAF">
                    <w:rPr>
                      <w:rFonts w:ascii="Calibri" w:eastAsia="Times New Roman" w:hAnsi="Calibri" w:cs="Calibri"/>
                      <w:b/>
                      <w:bCs/>
                      <w:color w:val="000000"/>
                      <w:lang w:eastAsia="sv-SE"/>
                    </w:rPr>
                    <w:t xml:space="preserve">Rumstyp </w:t>
                  </w:r>
                  <w:r w:rsidRPr="00843EAF">
                    <w:rPr>
                      <w:rFonts w:ascii="Calibri" w:eastAsia="Times New Roman" w:hAnsi="Calibri" w:cs="Calibri"/>
                      <w:b/>
                      <w:bCs/>
                      <w:color w:val="000000"/>
                      <w:lang w:eastAsia="sv-SE"/>
                    </w:rPr>
                    <w:br/>
                  </w:r>
                  <w:r w:rsidRPr="00843EAF">
                    <w:rPr>
                      <w:rFonts w:ascii="Calibri" w:eastAsia="Times New Roman" w:hAnsi="Calibri" w:cs="Calibri"/>
                      <w:b/>
                      <w:bCs/>
                      <w:color w:val="000000"/>
                      <w:sz w:val="18"/>
                      <w:szCs w:val="18"/>
                      <w:lang w:eastAsia="sv-SE"/>
                    </w:rPr>
                    <w:t>(inkl frukost)</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b/>
                      <w:bCs/>
                      <w:color w:val="000000"/>
                      <w:lang w:eastAsia="sv-SE"/>
                    </w:rPr>
                  </w:pPr>
                  <w:r w:rsidRPr="00843EAF">
                    <w:rPr>
                      <w:rFonts w:ascii="Calibri" w:eastAsia="Times New Roman" w:hAnsi="Calibri" w:cs="Calibri"/>
                      <w:b/>
                      <w:bCs/>
                      <w:color w:val="000000"/>
                      <w:lang w:eastAsia="sv-SE"/>
                    </w:rPr>
                    <w:t>Per rum</w:t>
                  </w:r>
                </w:p>
              </w:tc>
              <w:tc>
                <w:tcPr>
                  <w:tcW w:w="1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b/>
                      <w:bCs/>
                      <w:i/>
                      <w:color w:val="000000"/>
                      <w:lang w:eastAsia="sv-SE"/>
                    </w:rPr>
                  </w:pPr>
                  <w:r w:rsidRPr="00843EAF">
                    <w:rPr>
                      <w:rFonts w:ascii="Calibri" w:eastAsia="Times New Roman" w:hAnsi="Calibri" w:cs="Calibri"/>
                      <w:b/>
                      <w:bCs/>
                      <w:i/>
                      <w:color w:val="000000"/>
                      <w:lang w:eastAsia="sv-SE"/>
                    </w:rPr>
                    <w:t>Per bädd</w:t>
                  </w:r>
                </w:p>
              </w:tc>
            </w:tr>
            <w:tr w:rsidR="00735372" w:rsidRPr="00843EAF" w:rsidTr="00E52F87">
              <w:trPr>
                <w:trHeight w:val="300"/>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735372" w:rsidRPr="00843EAF" w:rsidRDefault="00735372" w:rsidP="000D34D6">
                  <w:pPr>
                    <w:framePr w:hSpace="180" w:wrap="around" w:vAnchor="page" w:hAnchor="margin" w:y="2805"/>
                    <w:spacing w:after="0" w:line="240" w:lineRule="auto"/>
                    <w:rPr>
                      <w:rFonts w:ascii="Calibri" w:eastAsia="Times New Roman" w:hAnsi="Calibri" w:cs="Calibri"/>
                      <w:b/>
                      <w:bCs/>
                      <w:color w:val="000000"/>
                      <w:lang w:eastAsia="sv-SE"/>
                    </w:rPr>
                  </w:pP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lang w:eastAsia="sv-SE"/>
                    </w:rPr>
                  </w:pPr>
                  <w:r w:rsidRPr="00843EAF">
                    <w:rPr>
                      <w:rFonts w:ascii="Calibri" w:eastAsia="Times New Roman" w:hAnsi="Calibri" w:cs="Calibri"/>
                      <w:lang w:eastAsia="sv-SE"/>
                    </w:rPr>
                    <w:t>1 natt</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lang w:eastAsia="sv-SE"/>
                    </w:rPr>
                  </w:pPr>
                  <w:r w:rsidRPr="00843EAF">
                    <w:rPr>
                      <w:rFonts w:ascii="Calibri" w:eastAsia="Times New Roman" w:hAnsi="Calibri" w:cs="Calibri"/>
                      <w:lang w:eastAsia="sv-SE"/>
                    </w:rPr>
                    <w:t>2 nätter</w:t>
                  </w:r>
                </w:p>
              </w:tc>
              <w:tc>
                <w:tcPr>
                  <w:tcW w:w="750"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i/>
                      <w:lang w:eastAsia="sv-SE"/>
                    </w:rPr>
                  </w:pPr>
                  <w:r w:rsidRPr="00843EAF">
                    <w:rPr>
                      <w:rFonts w:ascii="Calibri" w:eastAsia="Times New Roman" w:hAnsi="Calibri" w:cs="Calibri"/>
                      <w:i/>
                      <w:lang w:eastAsia="sv-SE"/>
                    </w:rPr>
                    <w:t>1 natt</w:t>
                  </w:r>
                </w:p>
              </w:tc>
              <w:tc>
                <w:tcPr>
                  <w:tcW w:w="972"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center"/>
                    <w:rPr>
                      <w:rFonts w:ascii="Calibri" w:eastAsia="Times New Roman" w:hAnsi="Calibri" w:cs="Calibri"/>
                      <w:i/>
                      <w:lang w:eastAsia="sv-SE"/>
                    </w:rPr>
                  </w:pPr>
                  <w:r w:rsidRPr="00843EAF">
                    <w:rPr>
                      <w:rFonts w:ascii="Calibri" w:eastAsia="Times New Roman" w:hAnsi="Calibri" w:cs="Calibri"/>
                      <w:i/>
                      <w:lang w:eastAsia="sv-SE"/>
                    </w:rPr>
                    <w:t>2 nätter</w:t>
                  </w:r>
                </w:p>
              </w:tc>
            </w:tr>
            <w:tr w:rsidR="00735372" w:rsidRPr="00843EAF" w:rsidTr="00E52F8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Enkelrum</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762 kr</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1 524 kr</w:t>
                  </w:r>
                </w:p>
              </w:tc>
              <w:tc>
                <w:tcPr>
                  <w:tcW w:w="750"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lang w:eastAsia="sv-SE"/>
                    </w:rPr>
                  </w:pPr>
                  <w:r w:rsidRPr="00843EAF">
                    <w:rPr>
                      <w:rFonts w:ascii="Calibri" w:eastAsia="Times New Roman" w:hAnsi="Calibri" w:cs="Calibri"/>
                      <w:i/>
                      <w:lang w:eastAsia="sv-SE"/>
                    </w:rPr>
                    <w:t>762 kr</w:t>
                  </w:r>
                </w:p>
              </w:tc>
              <w:tc>
                <w:tcPr>
                  <w:tcW w:w="972"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color w:val="000000"/>
                      <w:lang w:eastAsia="sv-SE"/>
                    </w:rPr>
                  </w:pPr>
                  <w:r w:rsidRPr="00843EAF">
                    <w:rPr>
                      <w:rFonts w:ascii="Calibri" w:eastAsia="Times New Roman" w:hAnsi="Calibri" w:cs="Calibri"/>
                      <w:i/>
                      <w:color w:val="000000"/>
                      <w:lang w:eastAsia="sv-SE"/>
                    </w:rPr>
                    <w:t>1 524 kr</w:t>
                  </w:r>
                </w:p>
              </w:tc>
            </w:tr>
            <w:tr w:rsidR="00735372" w:rsidRPr="00843EAF" w:rsidTr="00E52F8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Dubbelrum</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846 kr</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1 692 kr</w:t>
                  </w:r>
                </w:p>
              </w:tc>
              <w:tc>
                <w:tcPr>
                  <w:tcW w:w="750"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lang w:eastAsia="sv-SE"/>
                    </w:rPr>
                  </w:pPr>
                  <w:r w:rsidRPr="00843EAF">
                    <w:rPr>
                      <w:rFonts w:ascii="Calibri" w:eastAsia="Times New Roman" w:hAnsi="Calibri" w:cs="Calibri"/>
                      <w:i/>
                      <w:lang w:eastAsia="sv-SE"/>
                    </w:rPr>
                    <w:t>423 kr</w:t>
                  </w:r>
                </w:p>
              </w:tc>
              <w:tc>
                <w:tcPr>
                  <w:tcW w:w="972"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color w:val="000000"/>
                      <w:lang w:eastAsia="sv-SE"/>
                    </w:rPr>
                  </w:pPr>
                  <w:r w:rsidRPr="00843EAF">
                    <w:rPr>
                      <w:rFonts w:ascii="Calibri" w:eastAsia="Times New Roman" w:hAnsi="Calibri" w:cs="Calibri"/>
                      <w:i/>
                      <w:color w:val="000000"/>
                      <w:lang w:eastAsia="sv-SE"/>
                    </w:rPr>
                    <w:t>846 kr</w:t>
                  </w:r>
                </w:p>
              </w:tc>
            </w:tr>
            <w:tr w:rsidR="00735372" w:rsidRPr="00843EAF" w:rsidTr="00E52F8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Trippelrum</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990 kr</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1 980 kr</w:t>
                  </w:r>
                </w:p>
              </w:tc>
              <w:tc>
                <w:tcPr>
                  <w:tcW w:w="750"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lang w:eastAsia="sv-SE"/>
                    </w:rPr>
                  </w:pPr>
                  <w:r w:rsidRPr="00843EAF">
                    <w:rPr>
                      <w:rFonts w:ascii="Calibri" w:eastAsia="Times New Roman" w:hAnsi="Calibri" w:cs="Calibri"/>
                      <w:i/>
                      <w:lang w:eastAsia="sv-SE"/>
                    </w:rPr>
                    <w:t>330 kr</w:t>
                  </w:r>
                </w:p>
              </w:tc>
              <w:tc>
                <w:tcPr>
                  <w:tcW w:w="972"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color w:val="000000"/>
                      <w:lang w:eastAsia="sv-SE"/>
                    </w:rPr>
                  </w:pPr>
                  <w:r w:rsidRPr="00843EAF">
                    <w:rPr>
                      <w:rFonts w:ascii="Calibri" w:eastAsia="Times New Roman" w:hAnsi="Calibri" w:cs="Calibri"/>
                      <w:i/>
                      <w:color w:val="000000"/>
                      <w:lang w:eastAsia="sv-SE"/>
                    </w:rPr>
                    <w:t>660 kr</w:t>
                  </w:r>
                </w:p>
              </w:tc>
            </w:tr>
            <w:tr w:rsidR="00735372" w:rsidRPr="00843EAF" w:rsidTr="00E52F8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Fyrbädds</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1 212 kr</w:t>
                  </w:r>
                </w:p>
              </w:tc>
              <w:tc>
                <w:tcPr>
                  <w:tcW w:w="1048"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sz w:val="24"/>
                      <w:szCs w:val="24"/>
                      <w:lang w:eastAsia="sv-SE"/>
                    </w:rPr>
                  </w:pPr>
                  <w:r w:rsidRPr="00843EAF">
                    <w:rPr>
                      <w:rFonts w:ascii="Calibri" w:eastAsia="Times New Roman" w:hAnsi="Calibri" w:cs="Calibri"/>
                      <w:sz w:val="24"/>
                      <w:szCs w:val="24"/>
                      <w:lang w:eastAsia="sv-SE"/>
                    </w:rPr>
                    <w:t>2 424 kr</w:t>
                  </w:r>
                </w:p>
              </w:tc>
              <w:tc>
                <w:tcPr>
                  <w:tcW w:w="750"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lang w:eastAsia="sv-SE"/>
                    </w:rPr>
                  </w:pPr>
                  <w:r w:rsidRPr="00843EAF">
                    <w:rPr>
                      <w:rFonts w:ascii="Calibri" w:eastAsia="Times New Roman" w:hAnsi="Calibri" w:cs="Calibri"/>
                      <w:i/>
                      <w:lang w:eastAsia="sv-SE"/>
                    </w:rPr>
                    <w:t>303 kr</w:t>
                  </w:r>
                </w:p>
              </w:tc>
              <w:tc>
                <w:tcPr>
                  <w:tcW w:w="972" w:type="dxa"/>
                  <w:tcBorders>
                    <w:top w:val="nil"/>
                    <w:left w:val="nil"/>
                    <w:bottom w:val="single" w:sz="4" w:space="0" w:color="auto"/>
                    <w:right w:val="single" w:sz="4" w:space="0" w:color="auto"/>
                  </w:tcBorders>
                  <w:shd w:val="clear" w:color="auto" w:fill="auto"/>
                  <w:noWrap/>
                  <w:vAlign w:val="bottom"/>
                  <w:hideMark/>
                </w:tcPr>
                <w:p w:rsidR="00735372" w:rsidRPr="00843EAF" w:rsidRDefault="00735372" w:rsidP="000D34D6">
                  <w:pPr>
                    <w:framePr w:hSpace="180" w:wrap="around" w:vAnchor="page" w:hAnchor="margin" w:y="2805"/>
                    <w:spacing w:after="0" w:line="240" w:lineRule="auto"/>
                    <w:jc w:val="right"/>
                    <w:rPr>
                      <w:rFonts w:ascii="Calibri" w:eastAsia="Times New Roman" w:hAnsi="Calibri" w:cs="Calibri"/>
                      <w:i/>
                      <w:color w:val="000000"/>
                      <w:lang w:eastAsia="sv-SE"/>
                    </w:rPr>
                  </w:pPr>
                  <w:r w:rsidRPr="00843EAF">
                    <w:rPr>
                      <w:rFonts w:ascii="Calibri" w:eastAsia="Times New Roman" w:hAnsi="Calibri" w:cs="Calibri"/>
                      <w:i/>
                      <w:color w:val="000000"/>
                      <w:lang w:eastAsia="sv-SE"/>
                    </w:rPr>
                    <w:t>606 kr</w:t>
                  </w:r>
                </w:p>
              </w:tc>
            </w:tr>
          </w:tbl>
          <w:p w:rsidR="00735372" w:rsidRDefault="00735372" w:rsidP="00FD4CDA">
            <w:pPr>
              <w:rPr>
                <w:rFonts w:ascii="Comic Sans MS" w:hAnsi="Comic Sans MS"/>
                <w:sz w:val="22"/>
              </w:rPr>
            </w:pPr>
          </w:p>
          <w:p w:rsidR="00735372" w:rsidRPr="00D973C2" w:rsidRDefault="00735372" w:rsidP="00FD4CDA">
            <w:pPr>
              <w:rPr>
                <w:rFonts w:ascii="Comic Sans MS" w:hAnsi="Comic Sans MS"/>
                <w:sz w:val="22"/>
              </w:rPr>
            </w:pPr>
          </w:p>
        </w:tc>
      </w:tr>
      <w:tr w:rsidR="00735372" w:rsidTr="00FD4CDA">
        <w:tc>
          <w:tcPr>
            <w:tcW w:w="1652" w:type="dxa"/>
            <w:tcBorders>
              <w:top w:val="nil"/>
              <w:bottom w:val="nil"/>
            </w:tcBorders>
            <w:shd w:val="clear" w:color="auto" w:fill="FF99FF"/>
          </w:tcPr>
          <w:p w:rsidR="00735372" w:rsidRPr="002554B9" w:rsidRDefault="00735372" w:rsidP="00FD4CDA">
            <w:pPr>
              <w:rPr>
                <w:rFonts w:ascii="Comic Sans MS" w:hAnsi="Comic Sans MS"/>
                <w:sz w:val="28"/>
              </w:rPr>
            </w:pPr>
            <w:r w:rsidRPr="002554B9">
              <w:rPr>
                <w:rFonts w:ascii="Comic Sans MS" w:hAnsi="Comic Sans MS"/>
                <w:sz w:val="28"/>
              </w:rPr>
              <w:t>Priser</w:t>
            </w:r>
            <w:r>
              <w:rPr>
                <w:rFonts w:ascii="Comic Sans MS" w:hAnsi="Comic Sans MS"/>
                <w:sz w:val="28"/>
              </w:rPr>
              <w:t xml:space="preserve"> </w:t>
            </w:r>
          </w:p>
        </w:tc>
        <w:tc>
          <w:tcPr>
            <w:tcW w:w="8237" w:type="dxa"/>
          </w:tcPr>
          <w:p w:rsidR="00735372" w:rsidRPr="000063E6" w:rsidRDefault="00735372" w:rsidP="00FD4CDA">
            <w:pPr>
              <w:rPr>
                <w:rFonts w:ascii="Comic Sans MS" w:hAnsi="Comic Sans MS"/>
                <w:sz w:val="22"/>
                <w:szCs w:val="24"/>
              </w:rPr>
            </w:pPr>
            <w:r w:rsidRPr="000063E6">
              <w:rPr>
                <w:rFonts w:ascii="Comic Sans MS" w:hAnsi="Comic Sans MS"/>
                <w:sz w:val="22"/>
                <w:szCs w:val="24"/>
              </w:rPr>
              <w:t>I priset ingår kurser, mat, konsert och jubileumsmiddag.</w:t>
            </w:r>
          </w:p>
          <w:p w:rsidR="00735372" w:rsidRPr="000063E6" w:rsidRDefault="00735372" w:rsidP="00FD4CDA">
            <w:pPr>
              <w:rPr>
                <w:rFonts w:ascii="Comic Sans MS" w:hAnsi="Comic Sans MS"/>
                <w:sz w:val="22"/>
                <w:szCs w:val="24"/>
              </w:rPr>
            </w:pPr>
            <w:r w:rsidRPr="000063E6">
              <w:rPr>
                <w:rFonts w:ascii="Comic Sans MS" w:hAnsi="Comic Sans MS"/>
                <w:sz w:val="22"/>
                <w:szCs w:val="24"/>
              </w:rPr>
              <w:t>Medlem: 1100kr</w:t>
            </w:r>
          </w:p>
          <w:p w:rsidR="00735372" w:rsidRPr="000063E6" w:rsidRDefault="00735372" w:rsidP="00FD4CDA">
            <w:pPr>
              <w:rPr>
                <w:rFonts w:ascii="Comic Sans MS" w:hAnsi="Comic Sans MS"/>
                <w:sz w:val="22"/>
                <w:szCs w:val="24"/>
              </w:rPr>
            </w:pPr>
            <w:r w:rsidRPr="000063E6">
              <w:rPr>
                <w:rFonts w:ascii="Comic Sans MS" w:hAnsi="Comic Sans MS"/>
                <w:sz w:val="22"/>
                <w:szCs w:val="24"/>
              </w:rPr>
              <w:t>Ej medlem: 1400kr</w:t>
            </w:r>
          </w:p>
          <w:p w:rsidR="00735372" w:rsidRDefault="00735372" w:rsidP="00FD4CDA">
            <w:pPr>
              <w:rPr>
                <w:rFonts w:ascii="Comic Sans MS" w:hAnsi="Comic Sans MS"/>
                <w:sz w:val="22"/>
                <w:szCs w:val="24"/>
              </w:rPr>
            </w:pPr>
            <w:r w:rsidRPr="000063E6">
              <w:rPr>
                <w:rFonts w:ascii="Comic Sans MS" w:hAnsi="Comic Sans MS"/>
                <w:sz w:val="22"/>
                <w:szCs w:val="24"/>
              </w:rPr>
              <w:t xml:space="preserve">Barn 6-12år: 500kr </w:t>
            </w:r>
          </w:p>
          <w:p w:rsidR="00735372" w:rsidRPr="000063E6" w:rsidRDefault="00735372" w:rsidP="00FD4CDA">
            <w:pPr>
              <w:rPr>
                <w:rFonts w:ascii="Comic Sans MS" w:hAnsi="Comic Sans MS"/>
                <w:sz w:val="22"/>
                <w:szCs w:val="24"/>
              </w:rPr>
            </w:pPr>
            <w:r w:rsidRPr="000063E6">
              <w:rPr>
                <w:rFonts w:ascii="Comic Sans MS" w:hAnsi="Comic Sans MS"/>
                <w:sz w:val="22"/>
                <w:szCs w:val="24"/>
              </w:rPr>
              <w:t>Barn 0-6år: Gratis</w:t>
            </w:r>
          </w:p>
          <w:p w:rsidR="00735372" w:rsidRPr="007016EE" w:rsidRDefault="00735372" w:rsidP="00FD4CDA">
            <w:pPr>
              <w:rPr>
                <w:rFonts w:ascii="Comic Sans MS" w:hAnsi="Comic Sans MS"/>
                <w:sz w:val="24"/>
                <w:szCs w:val="24"/>
              </w:rPr>
            </w:pPr>
          </w:p>
        </w:tc>
      </w:tr>
      <w:tr w:rsidR="00735372" w:rsidTr="00FD4CDA">
        <w:tc>
          <w:tcPr>
            <w:tcW w:w="1652" w:type="dxa"/>
            <w:tcBorders>
              <w:top w:val="nil"/>
            </w:tcBorders>
            <w:shd w:val="clear" w:color="auto" w:fill="FF99FF"/>
          </w:tcPr>
          <w:p w:rsidR="00735372" w:rsidRPr="002554B9" w:rsidRDefault="00735372" w:rsidP="00FD4CDA">
            <w:pPr>
              <w:rPr>
                <w:rFonts w:ascii="Comic Sans MS" w:hAnsi="Comic Sans MS"/>
                <w:sz w:val="28"/>
              </w:rPr>
            </w:pPr>
            <w:r>
              <w:rPr>
                <w:rFonts w:ascii="Comic Sans MS" w:hAnsi="Comic Sans MS"/>
                <w:sz w:val="28"/>
              </w:rPr>
              <w:t>Anmälan och Kontakt</w:t>
            </w:r>
          </w:p>
        </w:tc>
        <w:tc>
          <w:tcPr>
            <w:tcW w:w="8237" w:type="dxa"/>
          </w:tcPr>
          <w:p w:rsidR="00735372" w:rsidRPr="000063E6" w:rsidRDefault="00735372" w:rsidP="00FD4CDA">
            <w:pPr>
              <w:rPr>
                <w:rFonts w:ascii="Comic Sans MS" w:hAnsi="Comic Sans MS"/>
                <w:sz w:val="22"/>
                <w:szCs w:val="24"/>
              </w:rPr>
            </w:pPr>
            <w:r w:rsidRPr="000063E6">
              <w:rPr>
                <w:rFonts w:ascii="Comic Sans MS" w:hAnsi="Comic Sans MS"/>
                <w:sz w:val="22"/>
                <w:szCs w:val="24"/>
              </w:rPr>
              <w:t>Anmälan sker senast 15e November på bifogad blankett</w:t>
            </w:r>
            <w:r>
              <w:rPr>
                <w:rFonts w:ascii="Comic Sans MS" w:hAnsi="Comic Sans MS"/>
                <w:sz w:val="22"/>
                <w:szCs w:val="24"/>
              </w:rPr>
              <w:t xml:space="preserve"> som skickas till</w:t>
            </w:r>
          </w:p>
          <w:p w:rsidR="00735372" w:rsidRPr="000063E6" w:rsidRDefault="00735372" w:rsidP="00FD4CDA">
            <w:pPr>
              <w:rPr>
                <w:rFonts w:ascii="Comic Sans MS" w:hAnsi="Comic Sans MS"/>
                <w:sz w:val="22"/>
                <w:szCs w:val="24"/>
              </w:rPr>
            </w:pPr>
            <w:r w:rsidRPr="000063E6">
              <w:rPr>
                <w:rFonts w:ascii="Comic Sans MS" w:hAnsi="Comic Sans MS"/>
                <w:sz w:val="22"/>
                <w:szCs w:val="24"/>
              </w:rPr>
              <w:t xml:space="preserve">norrland@folkdansringen.se </w:t>
            </w:r>
          </w:p>
          <w:p w:rsidR="00735372" w:rsidRPr="000063E6" w:rsidRDefault="00735372" w:rsidP="00FD4CDA">
            <w:pPr>
              <w:rPr>
                <w:rFonts w:ascii="Comic Sans MS" w:hAnsi="Comic Sans MS"/>
                <w:sz w:val="22"/>
                <w:szCs w:val="24"/>
              </w:rPr>
            </w:pPr>
            <w:r w:rsidRPr="000063E6">
              <w:rPr>
                <w:rFonts w:ascii="Comic Sans MS" w:hAnsi="Comic Sans MS"/>
                <w:sz w:val="22"/>
                <w:szCs w:val="24"/>
              </w:rPr>
              <w:t>Undrar ni något? Hör gärna av er till ovan nämnda adress.</w:t>
            </w:r>
          </w:p>
          <w:p w:rsidR="00735372" w:rsidRPr="007016EE" w:rsidRDefault="00735372" w:rsidP="00FD4CDA">
            <w:pPr>
              <w:rPr>
                <w:rFonts w:ascii="Comic Sans MS" w:hAnsi="Comic Sans MS"/>
                <w:sz w:val="24"/>
                <w:szCs w:val="24"/>
              </w:rPr>
            </w:pPr>
          </w:p>
        </w:tc>
      </w:tr>
    </w:tbl>
    <w:p w:rsidR="00F41642" w:rsidRDefault="00FD4CDA" w:rsidP="00735372">
      <w:pPr>
        <w:rPr>
          <w:rFonts w:ascii="Comic Sans MS" w:hAnsi="Comic Sans MS"/>
          <w:sz w:val="28"/>
        </w:rPr>
        <w:sectPr w:rsidR="00F41642" w:rsidSect="00735372">
          <w:pgSz w:w="11906" w:h="16838"/>
          <w:pgMar w:top="720" w:right="720" w:bottom="720" w:left="720" w:header="708" w:footer="708" w:gutter="0"/>
          <w:cols w:space="708"/>
          <w:docGrid w:linePitch="360"/>
        </w:sectPr>
      </w:pPr>
      <w:r>
        <w:rPr>
          <w:noProof/>
          <w:lang w:val="en-US"/>
        </w:rPr>
        <w:drawing>
          <wp:anchor distT="0" distB="0" distL="114300" distR="114300" simplePos="0" relativeHeight="251663360" behindDoc="1" locked="0" layoutInCell="1" allowOverlap="1" wp14:anchorId="55E34257" wp14:editId="0A74EC5C">
            <wp:simplePos x="0" y="0"/>
            <wp:positionH relativeFrom="margin">
              <wp:posOffset>4459605</wp:posOffset>
            </wp:positionH>
            <wp:positionV relativeFrom="paragraph">
              <wp:posOffset>462915</wp:posOffset>
            </wp:positionV>
            <wp:extent cx="1660525" cy="584200"/>
            <wp:effectExtent l="0" t="0" r="0" b="6350"/>
            <wp:wrapTight wrapText="bothSides">
              <wp:wrapPolygon edited="0">
                <wp:start x="0" y="0"/>
                <wp:lineTo x="0" y="21130"/>
                <wp:lineTo x="21311" y="21130"/>
                <wp:lineTo x="21311" y="0"/>
                <wp:lineTo x="0" y="0"/>
              </wp:wrapPolygon>
            </wp:wrapTight>
            <wp:docPr id="5" name="Bildobjekt 5" descr="Bildresultat för sunderby folkhögskola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sunderby folkhögskola 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3EFD16BF" wp14:editId="0E5E6206">
            <wp:simplePos x="0" y="0"/>
            <wp:positionH relativeFrom="margin">
              <wp:posOffset>2698750</wp:posOffset>
            </wp:positionH>
            <wp:positionV relativeFrom="paragraph">
              <wp:posOffset>304800</wp:posOffset>
            </wp:positionV>
            <wp:extent cx="915670" cy="867410"/>
            <wp:effectExtent l="0" t="0" r="0" b="8890"/>
            <wp:wrapTight wrapText="bothSides">
              <wp:wrapPolygon edited="0">
                <wp:start x="0" y="0"/>
                <wp:lineTo x="0" y="21347"/>
                <wp:lineTo x="21121" y="21347"/>
                <wp:lineTo x="21121" y="0"/>
                <wp:lineTo x="0" y="0"/>
              </wp:wrapPolygon>
            </wp:wrapTight>
            <wp:docPr id="6" name="Bildobjekt 6"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670" cy="867410"/>
                    </a:xfrm>
                    <a:prstGeom prst="rect">
                      <a:avLst/>
                    </a:prstGeom>
                    <a:noFill/>
                    <a:ln>
                      <a:noFill/>
                    </a:ln>
                  </pic:spPr>
                </pic:pic>
              </a:graphicData>
            </a:graphic>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6268C94E" wp14:editId="68FFAE7E">
            <wp:simplePos x="0" y="0"/>
            <wp:positionH relativeFrom="margin">
              <wp:posOffset>-48260</wp:posOffset>
            </wp:positionH>
            <wp:positionV relativeFrom="paragraph">
              <wp:posOffset>461645</wp:posOffset>
            </wp:positionV>
            <wp:extent cx="1948815" cy="499745"/>
            <wp:effectExtent l="0" t="0" r="0" b="0"/>
            <wp:wrapTight wrapText="bothSides">
              <wp:wrapPolygon edited="0">
                <wp:start x="3801" y="1647"/>
                <wp:lineTo x="2745" y="4117"/>
                <wp:lineTo x="211" y="13997"/>
                <wp:lineTo x="211" y="17291"/>
                <wp:lineTo x="5490" y="18938"/>
                <wp:lineTo x="9501" y="18938"/>
                <wp:lineTo x="20903" y="17291"/>
                <wp:lineTo x="21114" y="8234"/>
                <wp:lineTo x="15413" y="3294"/>
                <wp:lineTo x="5067" y="1647"/>
                <wp:lineTo x="3801" y="1647"/>
              </wp:wrapPolygon>
            </wp:wrapTight>
            <wp:docPr id="4" name="Bildobjekt 4" descr="Bildresultat för region nor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region norrbot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8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rutnt"/>
        <w:tblpPr w:leftFromText="141" w:rightFromText="141" w:vertAnchor="text" w:horzAnchor="margin" w:tblpY="-241"/>
        <w:tblW w:w="9889" w:type="dxa"/>
        <w:tblLook w:val="04A0" w:firstRow="1" w:lastRow="0" w:firstColumn="1" w:lastColumn="0" w:noHBand="0" w:noVBand="1"/>
      </w:tblPr>
      <w:tblGrid>
        <w:gridCol w:w="555"/>
        <w:gridCol w:w="2822"/>
        <w:gridCol w:w="6512"/>
      </w:tblGrid>
      <w:tr w:rsidR="00735372" w:rsidTr="00735372">
        <w:tc>
          <w:tcPr>
            <w:tcW w:w="555" w:type="dxa"/>
            <w:tcBorders>
              <w:bottom w:val="nil"/>
            </w:tcBorders>
            <w:shd w:val="clear" w:color="auto" w:fill="FF99FF"/>
          </w:tcPr>
          <w:p w:rsidR="00735372" w:rsidRDefault="00735372" w:rsidP="00735372">
            <w:pPr>
              <w:jc w:val="center"/>
              <w:rPr>
                <w:rFonts w:ascii="Comic Sans MS" w:hAnsi="Comic Sans MS"/>
                <w:sz w:val="28"/>
              </w:rPr>
            </w:pPr>
          </w:p>
        </w:tc>
        <w:tc>
          <w:tcPr>
            <w:tcW w:w="2822" w:type="dxa"/>
          </w:tcPr>
          <w:p w:rsidR="00735372" w:rsidRDefault="00735372" w:rsidP="00735372">
            <w:pPr>
              <w:jc w:val="center"/>
              <w:rPr>
                <w:rFonts w:ascii="Comic Sans MS" w:hAnsi="Comic Sans MS"/>
                <w:sz w:val="28"/>
              </w:rPr>
            </w:pPr>
            <w:r>
              <w:rPr>
                <w:rFonts w:ascii="Comic Sans MS" w:hAnsi="Comic Sans MS"/>
                <w:sz w:val="28"/>
              </w:rPr>
              <w:t>Kortkurser</w:t>
            </w:r>
          </w:p>
        </w:tc>
        <w:tc>
          <w:tcPr>
            <w:tcW w:w="6512" w:type="dxa"/>
          </w:tcPr>
          <w:p w:rsidR="00735372" w:rsidRDefault="00735372" w:rsidP="00735372">
            <w:pPr>
              <w:rPr>
                <w:rFonts w:ascii="Comic Sans MS" w:hAnsi="Comic Sans MS"/>
                <w:sz w:val="28"/>
              </w:rPr>
            </w:pPr>
            <w:r>
              <w:rPr>
                <w:rFonts w:ascii="Comic Sans MS" w:hAnsi="Comic Sans MS"/>
                <w:sz w:val="28"/>
              </w:rPr>
              <w:t>Ledare</w:t>
            </w:r>
          </w:p>
        </w:tc>
      </w:tr>
      <w:tr w:rsidR="00735372" w:rsidTr="00735372">
        <w:tc>
          <w:tcPr>
            <w:tcW w:w="555" w:type="dxa"/>
            <w:tcBorders>
              <w:bottom w:val="nil"/>
            </w:tcBorders>
            <w:shd w:val="clear" w:color="auto" w:fill="FF99FF"/>
          </w:tcPr>
          <w:p w:rsidR="00735372" w:rsidRDefault="00735372" w:rsidP="00735372">
            <w:pPr>
              <w:jc w:val="center"/>
              <w:rPr>
                <w:rFonts w:ascii="Comic Sans MS" w:hAnsi="Comic Sans MS"/>
                <w:sz w:val="28"/>
              </w:rPr>
            </w:pPr>
          </w:p>
        </w:tc>
        <w:tc>
          <w:tcPr>
            <w:tcW w:w="2822" w:type="dxa"/>
          </w:tcPr>
          <w:p w:rsidR="00735372" w:rsidRPr="00C43B64" w:rsidRDefault="00735372" w:rsidP="00735372">
            <w:pPr>
              <w:rPr>
                <w:rFonts w:ascii="Comic Sans MS" w:hAnsi="Comic Sans MS"/>
                <w:sz w:val="24"/>
              </w:rPr>
            </w:pPr>
            <w:r w:rsidRPr="00C43B64">
              <w:rPr>
                <w:rFonts w:ascii="Comic Sans MS" w:hAnsi="Comic Sans MS"/>
                <w:sz w:val="24"/>
              </w:rPr>
              <w:t>Info</w:t>
            </w:r>
          </w:p>
        </w:tc>
        <w:tc>
          <w:tcPr>
            <w:tcW w:w="6512" w:type="dxa"/>
          </w:tcPr>
          <w:p w:rsidR="00735372" w:rsidRPr="00C43B64" w:rsidRDefault="00735372" w:rsidP="00735372">
            <w:pPr>
              <w:rPr>
                <w:rFonts w:ascii="Comic Sans MS" w:hAnsi="Comic Sans MS"/>
                <w:sz w:val="24"/>
              </w:rPr>
            </w:pPr>
            <w:r w:rsidRPr="00C43B64">
              <w:rPr>
                <w:rFonts w:ascii="Comic Sans MS" w:hAnsi="Comic Sans MS"/>
                <w:sz w:val="24"/>
              </w:rPr>
              <w:t>Dessa är de kurser som erbjuds under fredagen. Välj två stycken</w:t>
            </w:r>
            <w:r>
              <w:rPr>
                <w:rFonts w:ascii="Comic Sans MS" w:hAnsi="Comic Sans MS"/>
                <w:sz w:val="24"/>
              </w:rPr>
              <w:t xml:space="preserve"> kurser</w:t>
            </w:r>
            <w:r w:rsidRPr="00C43B64">
              <w:rPr>
                <w:rFonts w:ascii="Comic Sans MS" w:hAnsi="Comic Sans MS"/>
                <w:sz w:val="24"/>
              </w:rPr>
              <w:t xml:space="preserve"> vid anmälan.</w:t>
            </w: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1</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Tälja</w:t>
            </w:r>
          </w:p>
        </w:tc>
        <w:tc>
          <w:tcPr>
            <w:tcW w:w="6512" w:type="dxa"/>
          </w:tcPr>
          <w:p w:rsidR="00735372" w:rsidRDefault="00735372" w:rsidP="00735372">
            <w:pPr>
              <w:jc w:val="center"/>
              <w:rPr>
                <w:rFonts w:ascii="Comic Sans MS" w:hAnsi="Comic Sans MS"/>
                <w:sz w:val="24"/>
              </w:rPr>
            </w:pPr>
            <w:r w:rsidRPr="007016EE">
              <w:rPr>
                <w:rFonts w:ascii="Comic Sans MS" w:hAnsi="Comic Sans MS"/>
                <w:sz w:val="24"/>
              </w:rPr>
              <w:t>Tore Holmström, Skellefteå</w:t>
            </w:r>
          </w:p>
          <w:p w:rsidR="00735372" w:rsidRPr="007016EE" w:rsidRDefault="00735372" w:rsidP="00735372">
            <w:pPr>
              <w:jc w:val="center"/>
              <w:rPr>
                <w:rFonts w:ascii="Comic Sans MS" w:hAnsi="Comic Sans MS"/>
                <w:sz w:val="24"/>
              </w:rPr>
            </w:pP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2</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Band</w:t>
            </w:r>
          </w:p>
        </w:tc>
        <w:tc>
          <w:tcPr>
            <w:tcW w:w="6512" w:type="dxa"/>
          </w:tcPr>
          <w:p w:rsidR="00735372" w:rsidRDefault="00735372" w:rsidP="00735372">
            <w:pPr>
              <w:jc w:val="center"/>
              <w:rPr>
                <w:rFonts w:ascii="Comic Sans MS" w:hAnsi="Comic Sans MS"/>
                <w:sz w:val="24"/>
              </w:rPr>
            </w:pPr>
            <w:r w:rsidRPr="007016EE">
              <w:rPr>
                <w:rFonts w:ascii="Comic Sans MS" w:hAnsi="Comic Sans MS"/>
                <w:sz w:val="24"/>
              </w:rPr>
              <w:t>Karin Hult, Luleå</w:t>
            </w:r>
          </w:p>
          <w:p w:rsidR="00735372" w:rsidRPr="007016EE" w:rsidRDefault="00735372" w:rsidP="00735372">
            <w:pPr>
              <w:jc w:val="center"/>
              <w:rPr>
                <w:rFonts w:ascii="Comic Sans MS" w:hAnsi="Comic Sans MS"/>
                <w:sz w:val="24"/>
              </w:rPr>
            </w:pP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3</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Luffarslöjd</w:t>
            </w:r>
          </w:p>
        </w:tc>
        <w:tc>
          <w:tcPr>
            <w:tcW w:w="6512" w:type="dxa"/>
          </w:tcPr>
          <w:p w:rsidR="00735372" w:rsidRDefault="00735372" w:rsidP="00735372">
            <w:pPr>
              <w:jc w:val="center"/>
              <w:rPr>
                <w:rFonts w:ascii="Comic Sans MS" w:hAnsi="Comic Sans MS"/>
                <w:sz w:val="24"/>
              </w:rPr>
            </w:pPr>
            <w:r w:rsidRPr="007016EE">
              <w:rPr>
                <w:rFonts w:ascii="Comic Sans MS" w:hAnsi="Comic Sans MS"/>
                <w:sz w:val="24"/>
              </w:rPr>
              <w:t>Monica Virding, Boden</w:t>
            </w:r>
          </w:p>
          <w:p w:rsidR="00735372" w:rsidRPr="007016EE" w:rsidRDefault="00735372" w:rsidP="00735372">
            <w:pPr>
              <w:jc w:val="center"/>
              <w:rPr>
                <w:rFonts w:ascii="Comic Sans MS" w:hAnsi="Comic Sans MS"/>
                <w:sz w:val="24"/>
              </w:rPr>
            </w:pP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4</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Smycken</w:t>
            </w:r>
          </w:p>
        </w:tc>
        <w:tc>
          <w:tcPr>
            <w:tcW w:w="6512" w:type="dxa"/>
          </w:tcPr>
          <w:p w:rsidR="00735372" w:rsidRDefault="00735372" w:rsidP="00735372">
            <w:pPr>
              <w:jc w:val="center"/>
              <w:rPr>
                <w:rFonts w:ascii="Comic Sans MS" w:hAnsi="Comic Sans MS"/>
                <w:sz w:val="24"/>
              </w:rPr>
            </w:pPr>
            <w:r w:rsidRPr="007016EE">
              <w:rPr>
                <w:rFonts w:ascii="Comic Sans MS" w:hAnsi="Comic Sans MS"/>
                <w:sz w:val="24"/>
              </w:rPr>
              <w:t>Lena Lundgren Sandström, Piteå</w:t>
            </w:r>
          </w:p>
          <w:p w:rsidR="00735372" w:rsidRPr="007016EE" w:rsidRDefault="00735372" w:rsidP="00735372">
            <w:pPr>
              <w:jc w:val="center"/>
              <w:rPr>
                <w:rFonts w:ascii="Comic Sans MS" w:hAnsi="Comic Sans MS"/>
                <w:sz w:val="24"/>
              </w:rPr>
            </w:pP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5</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Visor</w:t>
            </w:r>
          </w:p>
        </w:tc>
        <w:tc>
          <w:tcPr>
            <w:tcW w:w="6512" w:type="dxa"/>
          </w:tcPr>
          <w:p w:rsidR="00735372" w:rsidRDefault="00735372" w:rsidP="00735372">
            <w:pPr>
              <w:jc w:val="center"/>
              <w:rPr>
                <w:rFonts w:ascii="Comic Sans MS" w:hAnsi="Comic Sans MS"/>
                <w:sz w:val="24"/>
              </w:rPr>
            </w:pPr>
            <w:r>
              <w:rPr>
                <w:rFonts w:ascii="Comic Sans MS" w:hAnsi="Comic Sans MS"/>
                <w:sz w:val="24"/>
              </w:rPr>
              <w:t>Göran Mattsson, Luleå</w:t>
            </w:r>
          </w:p>
          <w:p w:rsidR="00735372" w:rsidRPr="007016EE" w:rsidRDefault="00735372" w:rsidP="00735372">
            <w:pPr>
              <w:jc w:val="center"/>
              <w:rPr>
                <w:rFonts w:ascii="Comic Sans MS" w:hAnsi="Comic Sans MS"/>
                <w:sz w:val="24"/>
              </w:rPr>
            </w:pP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6</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Sånglekar &amp;</w:t>
            </w:r>
          </w:p>
          <w:p w:rsidR="00735372" w:rsidRPr="007016EE" w:rsidRDefault="00735372" w:rsidP="00735372">
            <w:pPr>
              <w:rPr>
                <w:rFonts w:ascii="Comic Sans MS" w:hAnsi="Comic Sans MS"/>
                <w:sz w:val="24"/>
              </w:rPr>
            </w:pPr>
            <w:r w:rsidRPr="007016EE">
              <w:rPr>
                <w:rFonts w:ascii="Comic Sans MS" w:hAnsi="Comic Sans MS"/>
                <w:sz w:val="24"/>
              </w:rPr>
              <w:t>Sångdanser</w:t>
            </w:r>
          </w:p>
        </w:tc>
        <w:tc>
          <w:tcPr>
            <w:tcW w:w="6512" w:type="dxa"/>
          </w:tcPr>
          <w:p w:rsidR="00735372" w:rsidRDefault="00735372" w:rsidP="00735372">
            <w:pPr>
              <w:jc w:val="center"/>
              <w:rPr>
                <w:rFonts w:ascii="Comic Sans MS" w:hAnsi="Comic Sans MS"/>
                <w:sz w:val="24"/>
              </w:rPr>
            </w:pPr>
            <w:r w:rsidRPr="007016EE">
              <w:rPr>
                <w:rFonts w:ascii="Comic Sans MS" w:hAnsi="Comic Sans MS"/>
                <w:sz w:val="24"/>
              </w:rPr>
              <w:t>Kaisa Olsson, Boden</w:t>
            </w:r>
          </w:p>
          <w:p w:rsidR="00735372" w:rsidRPr="007016EE" w:rsidRDefault="00735372" w:rsidP="00735372">
            <w:pPr>
              <w:jc w:val="center"/>
              <w:rPr>
                <w:rFonts w:ascii="Comic Sans MS" w:hAnsi="Comic Sans MS"/>
                <w:sz w:val="24"/>
              </w:rPr>
            </w:pPr>
          </w:p>
        </w:tc>
      </w:tr>
      <w:tr w:rsidR="00735372" w:rsidTr="00735372">
        <w:tc>
          <w:tcPr>
            <w:tcW w:w="55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7</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Uppställningsdanser</w:t>
            </w:r>
          </w:p>
        </w:tc>
        <w:tc>
          <w:tcPr>
            <w:tcW w:w="6512" w:type="dxa"/>
          </w:tcPr>
          <w:p w:rsidR="00735372" w:rsidRDefault="00735372" w:rsidP="00735372">
            <w:pPr>
              <w:jc w:val="center"/>
              <w:rPr>
                <w:rFonts w:ascii="Comic Sans MS" w:hAnsi="Comic Sans MS"/>
                <w:sz w:val="24"/>
              </w:rPr>
            </w:pPr>
            <w:r w:rsidRPr="007016EE">
              <w:rPr>
                <w:rFonts w:ascii="Comic Sans MS" w:hAnsi="Comic Sans MS"/>
                <w:sz w:val="24"/>
              </w:rPr>
              <w:t>Karin &amp; Christer Wallin, Kalix</w:t>
            </w:r>
          </w:p>
          <w:p w:rsidR="00735372" w:rsidRPr="007016EE" w:rsidRDefault="00735372" w:rsidP="00735372">
            <w:pPr>
              <w:jc w:val="center"/>
              <w:rPr>
                <w:rFonts w:ascii="Comic Sans MS" w:hAnsi="Comic Sans MS"/>
                <w:sz w:val="24"/>
              </w:rPr>
            </w:pPr>
          </w:p>
        </w:tc>
      </w:tr>
      <w:tr w:rsidR="00735372" w:rsidTr="00735372">
        <w:trPr>
          <w:trHeight w:val="130"/>
        </w:trPr>
        <w:tc>
          <w:tcPr>
            <w:tcW w:w="555" w:type="dxa"/>
            <w:tcBorders>
              <w:top w:val="nil"/>
              <w:bottom w:val="single" w:sz="4" w:space="0" w:color="auto"/>
            </w:tcBorders>
            <w:shd w:val="clear" w:color="auto" w:fill="FF99FF"/>
          </w:tcPr>
          <w:p w:rsidR="00735372" w:rsidRDefault="00735372" w:rsidP="00735372">
            <w:pPr>
              <w:jc w:val="center"/>
              <w:rPr>
                <w:rFonts w:ascii="Comic Sans MS" w:hAnsi="Comic Sans MS"/>
                <w:sz w:val="28"/>
              </w:rPr>
            </w:pPr>
            <w:r>
              <w:rPr>
                <w:rFonts w:ascii="Comic Sans MS" w:hAnsi="Comic Sans MS"/>
                <w:sz w:val="28"/>
              </w:rPr>
              <w:t>8</w:t>
            </w:r>
          </w:p>
        </w:tc>
        <w:tc>
          <w:tcPr>
            <w:tcW w:w="2822" w:type="dxa"/>
          </w:tcPr>
          <w:p w:rsidR="00735372" w:rsidRPr="007016EE" w:rsidRDefault="00735372" w:rsidP="00735372">
            <w:pPr>
              <w:rPr>
                <w:rFonts w:ascii="Comic Sans MS" w:hAnsi="Comic Sans MS"/>
                <w:sz w:val="24"/>
              </w:rPr>
            </w:pPr>
            <w:r w:rsidRPr="007016EE">
              <w:rPr>
                <w:rFonts w:ascii="Comic Sans MS" w:hAnsi="Comic Sans MS"/>
                <w:sz w:val="24"/>
              </w:rPr>
              <w:t>Nybörjarkurs i</w:t>
            </w:r>
          </w:p>
          <w:p w:rsidR="00735372" w:rsidRPr="007016EE" w:rsidRDefault="00735372" w:rsidP="00735372">
            <w:pPr>
              <w:rPr>
                <w:rFonts w:ascii="Comic Sans MS" w:hAnsi="Comic Sans MS"/>
                <w:sz w:val="24"/>
              </w:rPr>
            </w:pPr>
            <w:r w:rsidRPr="007016EE">
              <w:rPr>
                <w:rFonts w:ascii="Comic Sans MS" w:hAnsi="Comic Sans MS"/>
                <w:sz w:val="24"/>
              </w:rPr>
              <w:t>folkdans</w:t>
            </w:r>
          </w:p>
        </w:tc>
        <w:tc>
          <w:tcPr>
            <w:tcW w:w="6512" w:type="dxa"/>
          </w:tcPr>
          <w:p w:rsidR="00735372" w:rsidRDefault="00735372" w:rsidP="00735372">
            <w:pPr>
              <w:jc w:val="center"/>
              <w:rPr>
                <w:rFonts w:ascii="Comic Sans MS" w:hAnsi="Comic Sans MS"/>
                <w:sz w:val="24"/>
              </w:rPr>
            </w:pPr>
            <w:r>
              <w:rPr>
                <w:rFonts w:ascii="Comic Sans MS" w:hAnsi="Comic Sans MS"/>
                <w:sz w:val="24"/>
              </w:rPr>
              <w:t>Mats Wenn</w:t>
            </w:r>
            <w:r w:rsidRPr="007016EE">
              <w:rPr>
                <w:rFonts w:ascii="Comic Sans MS" w:hAnsi="Comic Sans MS"/>
                <w:sz w:val="24"/>
              </w:rPr>
              <w:t>ström &amp; Veronica Grahn, Umeå</w:t>
            </w:r>
          </w:p>
          <w:p w:rsidR="00735372" w:rsidRPr="007016EE" w:rsidRDefault="00735372" w:rsidP="00735372">
            <w:pPr>
              <w:jc w:val="center"/>
              <w:rPr>
                <w:rFonts w:ascii="Comic Sans MS" w:hAnsi="Comic Sans MS"/>
                <w:sz w:val="24"/>
              </w:rPr>
            </w:pPr>
          </w:p>
        </w:tc>
      </w:tr>
    </w:tbl>
    <w:p w:rsidR="001F070E" w:rsidRDefault="001F070E">
      <w:pPr>
        <w:rPr>
          <w:rFonts w:ascii="Comic Sans MS" w:hAnsi="Comic Sans MS"/>
          <w:sz w:val="28"/>
        </w:rPr>
      </w:pPr>
    </w:p>
    <w:p w:rsidR="001F070E" w:rsidRDefault="001F070E">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tbl>
      <w:tblPr>
        <w:tblStyle w:val="Tabellrutnt"/>
        <w:tblpPr w:leftFromText="180" w:rightFromText="180" w:vertAnchor="text" w:horzAnchor="margin" w:tblpY="198"/>
        <w:tblW w:w="9889" w:type="dxa"/>
        <w:tblLook w:val="04A0" w:firstRow="1" w:lastRow="0" w:firstColumn="1" w:lastColumn="0" w:noHBand="0" w:noVBand="1"/>
      </w:tblPr>
      <w:tblGrid>
        <w:gridCol w:w="1975"/>
        <w:gridCol w:w="4087"/>
        <w:gridCol w:w="3827"/>
      </w:tblGrid>
      <w:tr w:rsidR="00735372" w:rsidTr="00735372">
        <w:tc>
          <w:tcPr>
            <w:tcW w:w="1975" w:type="dxa"/>
            <w:tcBorders>
              <w:bottom w:val="single" w:sz="4" w:space="0" w:color="auto"/>
            </w:tcBorders>
            <w:shd w:val="clear" w:color="auto" w:fill="FF99FF"/>
          </w:tcPr>
          <w:p w:rsidR="00735372" w:rsidRDefault="00735372" w:rsidP="00735372">
            <w:pPr>
              <w:rPr>
                <w:rFonts w:ascii="Comic Sans MS" w:hAnsi="Comic Sans MS"/>
                <w:sz w:val="28"/>
              </w:rPr>
            </w:pPr>
            <w:r>
              <w:rPr>
                <w:rFonts w:ascii="Comic Sans MS" w:hAnsi="Comic Sans MS"/>
                <w:sz w:val="28"/>
              </w:rPr>
              <w:t>Huvudkurs</w:t>
            </w:r>
          </w:p>
        </w:tc>
        <w:tc>
          <w:tcPr>
            <w:tcW w:w="4087" w:type="dxa"/>
          </w:tcPr>
          <w:p w:rsidR="00735372" w:rsidRDefault="00735372" w:rsidP="00735372">
            <w:pPr>
              <w:jc w:val="center"/>
              <w:rPr>
                <w:rFonts w:ascii="Comic Sans MS" w:hAnsi="Comic Sans MS"/>
                <w:sz w:val="28"/>
              </w:rPr>
            </w:pPr>
            <w:r>
              <w:rPr>
                <w:rFonts w:ascii="Comic Sans MS" w:hAnsi="Comic Sans MS"/>
                <w:sz w:val="28"/>
              </w:rPr>
              <w:t>Info</w:t>
            </w:r>
          </w:p>
        </w:tc>
        <w:tc>
          <w:tcPr>
            <w:tcW w:w="3827" w:type="dxa"/>
          </w:tcPr>
          <w:p w:rsidR="00735372" w:rsidRDefault="00735372" w:rsidP="00735372">
            <w:pPr>
              <w:jc w:val="center"/>
              <w:rPr>
                <w:rFonts w:ascii="Comic Sans MS" w:hAnsi="Comic Sans MS"/>
                <w:sz w:val="28"/>
              </w:rPr>
            </w:pPr>
            <w:r>
              <w:rPr>
                <w:rFonts w:ascii="Comic Sans MS" w:hAnsi="Comic Sans MS"/>
                <w:sz w:val="28"/>
              </w:rPr>
              <w:t>Ledare</w:t>
            </w:r>
          </w:p>
        </w:tc>
      </w:tr>
      <w:tr w:rsidR="00735372" w:rsidTr="00735372">
        <w:tc>
          <w:tcPr>
            <w:tcW w:w="1975" w:type="dxa"/>
            <w:tcBorders>
              <w:bottom w:val="nil"/>
            </w:tcBorders>
            <w:shd w:val="clear" w:color="auto" w:fill="FF99FF"/>
          </w:tcPr>
          <w:p w:rsidR="00735372" w:rsidRDefault="00720B76" w:rsidP="00735372">
            <w:pPr>
              <w:jc w:val="center"/>
              <w:rPr>
                <w:rFonts w:ascii="Comic Sans MS" w:hAnsi="Comic Sans MS"/>
                <w:sz w:val="28"/>
              </w:rPr>
            </w:pPr>
            <w:r>
              <w:rPr>
                <w:rFonts w:ascii="Comic Sans MS" w:hAnsi="Comic Sans MS"/>
                <w:sz w:val="28"/>
              </w:rPr>
              <w:t>Musik från Norr- och Västerb</w:t>
            </w:r>
            <w:r w:rsidR="00735372">
              <w:rPr>
                <w:rFonts w:ascii="Comic Sans MS" w:hAnsi="Comic Sans MS"/>
                <w:sz w:val="28"/>
              </w:rPr>
              <w:t>otten</w:t>
            </w:r>
          </w:p>
        </w:tc>
        <w:tc>
          <w:tcPr>
            <w:tcW w:w="4087" w:type="dxa"/>
          </w:tcPr>
          <w:p w:rsidR="00735372" w:rsidRDefault="00735372" w:rsidP="00735372">
            <w:pPr>
              <w:rPr>
                <w:rFonts w:ascii="Comic Sans MS" w:hAnsi="Comic Sans MS"/>
                <w:sz w:val="22"/>
              </w:rPr>
            </w:pPr>
            <w:r>
              <w:rPr>
                <w:rFonts w:ascii="Comic Sans MS" w:hAnsi="Comic Sans MS"/>
                <w:sz w:val="22"/>
              </w:rPr>
              <w:t>Back to basic</w:t>
            </w:r>
            <w:r w:rsidR="00720B76">
              <w:rPr>
                <w:rFonts w:ascii="Comic Sans MS" w:hAnsi="Comic Sans MS"/>
                <w:sz w:val="22"/>
              </w:rPr>
              <w:t>s</w:t>
            </w:r>
            <w:r>
              <w:rPr>
                <w:rFonts w:ascii="Comic Sans MS" w:hAnsi="Comic Sans MS"/>
                <w:sz w:val="22"/>
              </w:rPr>
              <w:t>! I denna kurs</w:t>
            </w:r>
            <w:r w:rsidRPr="000063E6">
              <w:rPr>
                <w:rFonts w:ascii="Comic Sans MS" w:hAnsi="Comic Sans MS"/>
                <w:sz w:val="22"/>
              </w:rPr>
              <w:t xml:space="preserve"> går Mats, Göran och Peter tillbaka till sina rötter med </w:t>
            </w:r>
            <w:r>
              <w:rPr>
                <w:rFonts w:ascii="Comic Sans MS" w:hAnsi="Comic Sans MS"/>
                <w:sz w:val="22"/>
              </w:rPr>
              <w:t>sådant som de spelade i sin ungdom</w:t>
            </w:r>
            <w:r w:rsidRPr="000063E6">
              <w:rPr>
                <w:rFonts w:ascii="Comic Sans MS" w:hAnsi="Comic Sans MS"/>
                <w:sz w:val="22"/>
              </w:rPr>
              <w:t>.</w:t>
            </w:r>
          </w:p>
          <w:p w:rsidR="00720B76" w:rsidRPr="000063E6" w:rsidRDefault="00720B76" w:rsidP="00735372">
            <w:pPr>
              <w:rPr>
                <w:rFonts w:ascii="Comic Sans MS" w:hAnsi="Comic Sans MS"/>
                <w:sz w:val="22"/>
              </w:rPr>
            </w:pPr>
          </w:p>
        </w:tc>
        <w:tc>
          <w:tcPr>
            <w:tcW w:w="3827" w:type="dxa"/>
          </w:tcPr>
          <w:p w:rsidR="00735372" w:rsidRPr="007016EE" w:rsidRDefault="00735372" w:rsidP="00735372">
            <w:pPr>
              <w:jc w:val="center"/>
              <w:rPr>
                <w:rFonts w:ascii="Comic Sans MS" w:hAnsi="Comic Sans MS"/>
                <w:sz w:val="24"/>
              </w:rPr>
            </w:pPr>
            <w:r w:rsidRPr="007016EE">
              <w:rPr>
                <w:rFonts w:ascii="Comic Sans MS" w:hAnsi="Comic Sans MS"/>
                <w:sz w:val="24"/>
              </w:rPr>
              <w:t>Mats Olausson, Boden</w:t>
            </w:r>
          </w:p>
          <w:p w:rsidR="00735372" w:rsidRPr="007016EE" w:rsidRDefault="00735372" w:rsidP="00735372">
            <w:pPr>
              <w:jc w:val="center"/>
              <w:rPr>
                <w:rFonts w:ascii="Comic Sans MS" w:hAnsi="Comic Sans MS"/>
                <w:sz w:val="24"/>
              </w:rPr>
            </w:pPr>
            <w:r w:rsidRPr="007016EE">
              <w:rPr>
                <w:rFonts w:ascii="Comic Sans MS" w:hAnsi="Comic Sans MS"/>
                <w:sz w:val="24"/>
              </w:rPr>
              <w:t>Göran Eriksson, Umeå</w:t>
            </w:r>
          </w:p>
          <w:p w:rsidR="00735372" w:rsidRDefault="00735372" w:rsidP="00735372">
            <w:pPr>
              <w:jc w:val="center"/>
              <w:rPr>
                <w:rFonts w:ascii="Comic Sans MS" w:hAnsi="Comic Sans MS"/>
                <w:sz w:val="28"/>
              </w:rPr>
            </w:pPr>
            <w:r w:rsidRPr="007016EE">
              <w:rPr>
                <w:rFonts w:ascii="Comic Sans MS" w:hAnsi="Comic Sans MS"/>
                <w:sz w:val="24"/>
              </w:rPr>
              <w:t>Peter Öqvist, Umeå</w:t>
            </w:r>
          </w:p>
        </w:tc>
      </w:tr>
      <w:tr w:rsidR="00735372" w:rsidTr="00735372">
        <w:tc>
          <w:tcPr>
            <w:tcW w:w="197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Dans genom tiderna</w:t>
            </w:r>
          </w:p>
        </w:tc>
        <w:tc>
          <w:tcPr>
            <w:tcW w:w="4087" w:type="dxa"/>
          </w:tcPr>
          <w:p w:rsidR="00735372" w:rsidRDefault="00735372" w:rsidP="00735372">
            <w:pPr>
              <w:rPr>
                <w:rFonts w:ascii="Comic Sans MS" w:hAnsi="Comic Sans MS"/>
                <w:sz w:val="22"/>
                <w:szCs w:val="24"/>
              </w:rPr>
            </w:pPr>
            <w:r w:rsidRPr="000063E6">
              <w:rPr>
                <w:rFonts w:ascii="Comic Sans MS" w:hAnsi="Comic Sans MS"/>
                <w:sz w:val="22"/>
                <w:szCs w:val="24"/>
              </w:rPr>
              <w:t>Genom åren har en hel del danser genomsyrat distriktet. I denna kurs plockar vi fram guldkornen och tar hjälp av lokala ledare som alla tar med sig sin unika del till kursen. Danser som kommer beröras är 1900-talsdanser</w:t>
            </w:r>
            <w:r>
              <w:rPr>
                <w:rFonts w:ascii="Comic Sans MS" w:hAnsi="Comic Sans MS"/>
                <w:sz w:val="22"/>
                <w:szCs w:val="24"/>
              </w:rPr>
              <w:t xml:space="preserve">, </w:t>
            </w:r>
            <w:r w:rsidRPr="000063E6">
              <w:rPr>
                <w:rFonts w:ascii="Comic Sans MS" w:hAnsi="Comic Sans MS"/>
                <w:sz w:val="22"/>
                <w:szCs w:val="24"/>
              </w:rPr>
              <w:t>Kadrilj från LillPite</w:t>
            </w:r>
            <w:r>
              <w:rPr>
                <w:rFonts w:ascii="Comic Sans MS" w:hAnsi="Comic Sans MS"/>
                <w:sz w:val="22"/>
                <w:szCs w:val="24"/>
              </w:rPr>
              <w:t xml:space="preserve">, </w:t>
            </w:r>
            <w:r w:rsidRPr="000063E6">
              <w:rPr>
                <w:rFonts w:ascii="Comic Sans MS" w:hAnsi="Comic Sans MS"/>
                <w:sz w:val="22"/>
                <w:szCs w:val="24"/>
              </w:rPr>
              <w:t>Slängpolska från Västerbotten</w:t>
            </w:r>
            <w:r>
              <w:rPr>
                <w:rFonts w:ascii="Comic Sans MS" w:hAnsi="Comic Sans MS"/>
                <w:sz w:val="22"/>
                <w:szCs w:val="24"/>
              </w:rPr>
              <w:t xml:space="preserve">, </w:t>
            </w:r>
            <w:r w:rsidRPr="000063E6">
              <w:rPr>
                <w:rFonts w:ascii="Comic Sans MS" w:hAnsi="Comic Sans MS"/>
                <w:sz w:val="22"/>
                <w:szCs w:val="24"/>
              </w:rPr>
              <w:t>Gillesdanser</w:t>
            </w:r>
            <w:r w:rsidRPr="000063E6">
              <w:rPr>
                <w:rFonts w:ascii="Comic Sans MS" w:hAnsi="Comic Sans MS"/>
                <w:sz w:val="22"/>
                <w:szCs w:val="24"/>
              </w:rPr>
              <w:br/>
              <w:t xml:space="preserve">Folklig </w:t>
            </w:r>
            <w:r w:rsidR="00720B76" w:rsidRPr="000063E6">
              <w:rPr>
                <w:rFonts w:ascii="Comic Sans MS" w:hAnsi="Comic Sans MS"/>
                <w:sz w:val="22"/>
                <w:szCs w:val="24"/>
              </w:rPr>
              <w:t>menuett</w:t>
            </w:r>
            <w:r>
              <w:rPr>
                <w:rFonts w:ascii="Comic Sans MS" w:hAnsi="Comic Sans MS"/>
                <w:sz w:val="22"/>
                <w:szCs w:val="24"/>
              </w:rPr>
              <w:t xml:space="preserve">, </w:t>
            </w:r>
            <w:r w:rsidRPr="000063E6">
              <w:rPr>
                <w:rFonts w:ascii="Comic Sans MS" w:hAnsi="Comic Sans MS"/>
                <w:sz w:val="22"/>
                <w:szCs w:val="24"/>
              </w:rPr>
              <w:t>Herrskapsdanser</w:t>
            </w:r>
            <w:r w:rsidRPr="000063E6">
              <w:rPr>
                <w:rFonts w:ascii="Comic Sans MS" w:hAnsi="Comic Sans MS"/>
                <w:sz w:val="22"/>
                <w:szCs w:val="24"/>
              </w:rPr>
              <w:br/>
            </w:r>
            <w:r>
              <w:rPr>
                <w:rFonts w:ascii="Comic Sans MS" w:hAnsi="Comic Sans MS"/>
                <w:sz w:val="22"/>
                <w:szCs w:val="24"/>
              </w:rPr>
              <w:t>och s</w:t>
            </w:r>
            <w:r w:rsidRPr="000063E6">
              <w:rPr>
                <w:rFonts w:ascii="Comic Sans MS" w:hAnsi="Comic Sans MS"/>
                <w:sz w:val="22"/>
                <w:szCs w:val="24"/>
              </w:rPr>
              <w:t>längpolska</w:t>
            </w:r>
          </w:p>
          <w:p w:rsidR="00720B76" w:rsidRPr="007016EE" w:rsidRDefault="00720B76" w:rsidP="00735372">
            <w:pPr>
              <w:rPr>
                <w:rFonts w:ascii="Comic Sans MS" w:hAnsi="Comic Sans MS"/>
                <w:sz w:val="24"/>
                <w:szCs w:val="24"/>
              </w:rPr>
            </w:pPr>
          </w:p>
        </w:tc>
        <w:tc>
          <w:tcPr>
            <w:tcW w:w="3827" w:type="dxa"/>
          </w:tcPr>
          <w:p w:rsidR="00735372" w:rsidRPr="007016EE" w:rsidRDefault="00735372" w:rsidP="00735372">
            <w:pPr>
              <w:jc w:val="center"/>
              <w:rPr>
                <w:rFonts w:ascii="Comic Sans MS" w:hAnsi="Comic Sans MS"/>
                <w:sz w:val="24"/>
              </w:rPr>
            </w:pPr>
            <w:r w:rsidRPr="007016EE">
              <w:rPr>
                <w:rFonts w:ascii="Comic Sans MS" w:hAnsi="Comic Sans MS"/>
                <w:sz w:val="24"/>
              </w:rPr>
              <w:t xml:space="preserve">Lovisa Eriksson Bengsdotter, </w:t>
            </w:r>
            <w:r>
              <w:rPr>
                <w:rFonts w:ascii="Comic Sans MS" w:hAnsi="Comic Sans MS"/>
                <w:sz w:val="24"/>
              </w:rPr>
              <w:t>Gällivare</w:t>
            </w:r>
          </w:p>
          <w:p w:rsidR="00735372" w:rsidRPr="007016EE" w:rsidRDefault="00735372" w:rsidP="00735372">
            <w:pPr>
              <w:jc w:val="center"/>
              <w:rPr>
                <w:rFonts w:ascii="Comic Sans MS" w:hAnsi="Comic Sans MS"/>
                <w:sz w:val="24"/>
              </w:rPr>
            </w:pPr>
            <w:r>
              <w:rPr>
                <w:rFonts w:ascii="Comic Sans MS" w:hAnsi="Comic Sans MS"/>
                <w:sz w:val="24"/>
              </w:rPr>
              <w:t>Ingrid Magnusson, Piteå</w:t>
            </w:r>
            <w:r w:rsidRPr="007016EE">
              <w:rPr>
                <w:rFonts w:ascii="Comic Sans MS" w:hAnsi="Comic Sans MS"/>
                <w:sz w:val="24"/>
              </w:rPr>
              <w:br/>
            </w:r>
            <w:r>
              <w:rPr>
                <w:rFonts w:ascii="Comic Sans MS" w:hAnsi="Comic Sans MS"/>
                <w:sz w:val="24"/>
              </w:rPr>
              <w:t xml:space="preserve">Mats Wennström &amp; </w:t>
            </w:r>
            <w:r w:rsidRPr="007016EE">
              <w:rPr>
                <w:rFonts w:ascii="Comic Sans MS" w:hAnsi="Comic Sans MS"/>
                <w:sz w:val="24"/>
              </w:rPr>
              <w:t>Veronica Grahn, Umeå</w:t>
            </w:r>
            <w:r>
              <w:rPr>
                <w:rFonts w:ascii="Comic Sans MS" w:hAnsi="Comic Sans MS"/>
                <w:sz w:val="24"/>
              </w:rPr>
              <w:br/>
              <w:t>Bengt &amp; Elisabeth Martinsson, Luleå</w:t>
            </w:r>
          </w:p>
          <w:p w:rsidR="00735372" w:rsidRPr="007016EE" w:rsidRDefault="00735372" w:rsidP="00735372">
            <w:pPr>
              <w:jc w:val="center"/>
              <w:rPr>
                <w:rFonts w:ascii="Comic Sans MS" w:hAnsi="Comic Sans MS"/>
                <w:sz w:val="24"/>
              </w:rPr>
            </w:pPr>
            <w:r>
              <w:rPr>
                <w:rFonts w:ascii="Comic Sans MS" w:hAnsi="Comic Sans MS"/>
                <w:sz w:val="24"/>
              </w:rPr>
              <w:t>Ingrid Johansson, Gällivare</w:t>
            </w:r>
          </w:p>
          <w:p w:rsidR="00735372" w:rsidRPr="007016EE" w:rsidRDefault="00735372" w:rsidP="00735372">
            <w:pPr>
              <w:jc w:val="center"/>
              <w:rPr>
                <w:rFonts w:ascii="Comic Sans MS" w:hAnsi="Comic Sans MS"/>
                <w:sz w:val="24"/>
              </w:rPr>
            </w:pPr>
            <w:r>
              <w:rPr>
                <w:rFonts w:ascii="Comic Sans MS" w:hAnsi="Comic Sans MS"/>
                <w:sz w:val="24"/>
              </w:rPr>
              <w:t>Celina Falk, Luleå</w:t>
            </w:r>
          </w:p>
          <w:p w:rsidR="00735372" w:rsidRPr="001F070E" w:rsidRDefault="00735372" w:rsidP="00735372">
            <w:pPr>
              <w:jc w:val="center"/>
              <w:rPr>
                <w:rFonts w:ascii="Comic Sans MS" w:hAnsi="Comic Sans MS"/>
                <w:sz w:val="24"/>
              </w:rPr>
            </w:pPr>
            <w:r>
              <w:rPr>
                <w:rFonts w:ascii="Comic Sans MS" w:hAnsi="Comic Sans MS"/>
                <w:sz w:val="24"/>
              </w:rPr>
              <w:t>Tord Holmbom. Luleå</w:t>
            </w:r>
          </w:p>
        </w:tc>
      </w:tr>
      <w:tr w:rsidR="00735372" w:rsidTr="00735372">
        <w:tc>
          <w:tcPr>
            <w:tcW w:w="1975" w:type="dxa"/>
            <w:tcBorders>
              <w:top w:val="nil"/>
              <w:bottom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 xml:space="preserve">Mjukslöjd - </w:t>
            </w:r>
            <w:r w:rsidRPr="00735372">
              <w:rPr>
                <w:rFonts w:ascii="Comic Sans MS" w:hAnsi="Comic Sans MS"/>
                <w:sz w:val="28"/>
                <w:shd w:val="clear" w:color="auto" w:fill="FF99FF"/>
              </w:rPr>
              <w:t>Skinntofflor</w:t>
            </w:r>
          </w:p>
        </w:tc>
        <w:tc>
          <w:tcPr>
            <w:tcW w:w="4087" w:type="dxa"/>
          </w:tcPr>
          <w:p w:rsidR="00735372" w:rsidRDefault="00735372" w:rsidP="00735372">
            <w:pPr>
              <w:rPr>
                <w:rFonts w:ascii="Comic Sans MS" w:hAnsi="Comic Sans MS"/>
                <w:sz w:val="22"/>
              </w:rPr>
            </w:pPr>
            <w:r w:rsidRPr="000063E6">
              <w:rPr>
                <w:rFonts w:ascii="Comic Sans MS" w:hAnsi="Comic Sans MS"/>
                <w:sz w:val="22"/>
              </w:rPr>
              <w:t>Tänk sig att aldrig behöva vara kall om fötterna</w:t>
            </w:r>
            <w:r>
              <w:rPr>
                <w:rFonts w:ascii="Comic Sans MS" w:hAnsi="Comic Sans MS"/>
                <w:sz w:val="22"/>
              </w:rPr>
              <w:t>. Med dina egna får</w:t>
            </w:r>
            <w:r w:rsidRPr="000063E6">
              <w:rPr>
                <w:rFonts w:ascii="Comic Sans MS" w:hAnsi="Comic Sans MS"/>
                <w:sz w:val="22"/>
              </w:rPr>
              <w:t>skinnstofflor behöver du aldrig oroa dig för det igen.</w:t>
            </w:r>
          </w:p>
          <w:p w:rsidR="00720B76" w:rsidRDefault="00720B76" w:rsidP="00735372">
            <w:pPr>
              <w:rPr>
                <w:rFonts w:ascii="Comic Sans MS" w:hAnsi="Comic Sans MS"/>
                <w:sz w:val="28"/>
              </w:rPr>
            </w:pPr>
          </w:p>
        </w:tc>
        <w:tc>
          <w:tcPr>
            <w:tcW w:w="3827" w:type="dxa"/>
          </w:tcPr>
          <w:p w:rsidR="00735372" w:rsidRDefault="00735372" w:rsidP="00735372">
            <w:pPr>
              <w:jc w:val="center"/>
              <w:rPr>
                <w:rFonts w:ascii="Comic Sans MS" w:hAnsi="Comic Sans MS"/>
                <w:sz w:val="28"/>
              </w:rPr>
            </w:pPr>
            <w:r w:rsidRPr="007016EE">
              <w:rPr>
                <w:rFonts w:ascii="Comic Sans MS" w:hAnsi="Comic Sans MS"/>
                <w:sz w:val="24"/>
              </w:rPr>
              <w:t>Lena Lundgren Sandström, Piteå</w:t>
            </w:r>
          </w:p>
        </w:tc>
      </w:tr>
      <w:tr w:rsidR="00735372" w:rsidTr="00735372">
        <w:tc>
          <w:tcPr>
            <w:tcW w:w="1975" w:type="dxa"/>
            <w:tcBorders>
              <w:top w:val="nil"/>
            </w:tcBorders>
            <w:shd w:val="clear" w:color="auto" w:fill="FF99FF"/>
          </w:tcPr>
          <w:p w:rsidR="00735372" w:rsidRDefault="00735372" w:rsidP="00735372">
            <w:pPr>
              <w:jc w:val="center"/>
              <w:rPr>
                <w:rFonts w:ascii="Comic Sans MS" w:hAnsi="Comic Sans MS"/>
                <w:sz w:val="28"/>
              </w:rPr>
            </w:pPr>
            <w:r>
              <w:rPr>
                <w:rFonts w:ascii="Comic Sans MS" w:hAnsi="Comic Sans MS"/>
                <w:sz w:val="28"/>
              </w:rPr>
              <w:t>Hårdslöjd - Krympaskar</w:t>
            </w:r>
          </w:p>
        </w:tc>
        <w:tc>
          <w:tcPr>
            <w:tcW w:w="4087" w:type="dxa"/>
          </w:tcPr>
          <w:p w:rsidR="00735372" w:rsidRPr="000063E6" w:rsidRDefault="00735372" w:rsidP="00735372">
            <w:pPr>
              <w:rPr>
                <w:rFonts w:ascii="Comic Sans MS" w:hAnsi="Comic Sans MS"/>
                <w:sz w:val="22"/>
              </w:rPr>
            </w:pPr>
            <w:r w:rsidRPr="000063E6">
              <w:rPr>
                <w:rFonts w:ascii="Comic Sans MS" w:hAnsi="Comic Sans MS"/>
                <w:sz w:val="22"/>
              </w:rPr>
              <w:t>En väletablerad teknik hjälper dig skapa något som både är praktiskt och vackert. Kan det bli bättre?</w:t>
            </w:r>
          </w:p>
        </w:tc>
        <w:tc>
          <w:tcPr>
            <w:tcW w:w="3827" w:type="dxa"/>
          </w:tcPr>
          <w:p w:rsidR="00735372" w:rsidRDefault="00735372" w:rsidP="00735372">
            <w:pPr>
              <w:jc w:val="center"/>
              <w:rPr>
                <w:rFonts w:ascii="Comic Sans MS" w:hAnsi="Comic Sans MS"/>
                <w:sz w:val="28"/>
              </w:rPr>
            </w:pPr>
            <w:r w:rsidRPr="007016EE">
              <w:rPr>
                <w:rFonts w:ascii="Comic Sans MS" w:hAnsi="Comic Sans MS"/>
                <w:sz w:val="24"/>
              </w:rPr>
              <w:t>Tore Holmström, Skellefteå</w:t>
            </w:r>
          </w:p>
        </w:tc>
      </w:tr>
    </w:tbl>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735372" w:rsidRDefault="00735372">
      <w:pPr>
        <w:rPr>
          <w:rFonts w:ascii="Comic Sans MS" w:hAnsi="Comic Sans MS"/>
          <w:sz w:val="28"/>
        </w:rPr>
      </w:pPr>
    </w:p>
    <w:p w:rsidR="00245256" w:rsidRPr="00245256" w:rsidRDefault="00245256" w:rsidP="00647DB3">
      <w:pPr>
        <w:rPr>
          <w:rFonts w:ascii="Comic Sans MS" w:hAnsi="Comic Sans MS"/>
          <w:sz w:val="28"/>
        </w:rPr>
      </w:pPr>
    </w:p>
    <w:sectPr w:rsidR="00245256" w:rsidRPr="00245256" w:rsidSect="0073537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98" w:rsidRDefault="00DE7598" w:rsidP="00245256">
      <w:pPr>
        <w:spacing w:before="0" w:after="0" w:line="240" w:lineRule="auto"/>
      </w:pPr>
      <w:r>
        <w:separator/>
      </w:r>
    </w:p>
  </w:endnote>
  <w:endnote w:type="continuationSeparator" w:id="0">
    <w:p w:rsidR="00DE7598" w:rsidRDefault="00DE7598" w:rsidP="002452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98" w:rsidRDefault="00DE7598" w:rsidP="00245256">
      <w:pPr>
        <w:spacing w:before="0" w:after="0" w:line="240" w:lineRule="auto"/>
      </w:pPr>
      <w:r>
        <w:separator/>
      </w:r>
    </w:p>
  </w:footnote>
  <w:footnote w:type="continuationSeparator" w:id="0">
    <w:p w:rsidR="00DE7598" w:rsidRDefault="00DE7598" w:rsidP="0024525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42" w:rsidRDefault="00F41642">
    <w:pPr>
      <w:pStyle w:val="Sidhuvud"/>
    </w:pPr>
  </w:p>
  <w:p w:rsidR="00F41642" w:rsidRDefault="00F4164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7D"/>
    <w:rsid w:val="000063E6"/>
    <w:rsid w:val="000111C3"/>
    <w:rsid w:val="00024DD1"/>
    <w:rsid w:val="0006457D"/>
    <w:rsid w:val="00090E0F"/>
    <w:rsid w:val="000D34D6"/>
    <w:rsid w:val="001C1B29"/>
    <w:rsid w:val="001E07A6"/>
    <w:rsid w:val="001F070E"/>
    <w:rsid w:val="00245256"/>
    <w:rsid w:val="002554B9"/>
    <w:rsid w:val="0028149B"/>
    <w:rsid w:val="002876F5"/>
    <w:rsid w:val="002B0C3A"/>
    <w:rsid w:val="00334292"/>
    <w:rsid w:val="00387977"/>
    <w:rsid w:val="004B5BE7"/>
    <w:rsid w:val="004D03E5"/>
    <w:rsid w:val="005814AC"/>
    <w:rsid w:val="005974F5"/>
    <w:rsid w:val="005C7022"/>
    <w:rsid w:val="00627CA2"/>
    <w:rsid w:val="00647DB3"/>
    <w:rsid w:val="007016EE"/>
    <w:rsid w:val="00720B76"/>
    <w:rsid w:val="00735372"/>
    <w:rsid w:val="0078279B"/>
    <w:rsid w:val="007E43B6"/>
    <w:rsid w:val="008A670B"/>
    <w:rsid w:val="008B43B5"/>
    <w:rsid w:val="0091141E"/>
    <w:rsid w:val="00975E97"/>
    <w:rsid w:val="00AB30DE"/>
    <w:rsid w:val="00B269D9"/>
    <w:rsid w:val="00C43B64"/>
    <w:rsid w:val="00C5727D"/>
    <w:rsid w:val="00CE51A1"/>
    <w:rsid w:val="00CE6906"/>
    <w:rsid w:val="00D17831"/>
    <w:rsid w:val="00D70983"/>
    <w:rsid w:val="00D973C2"/>
    <w:rsid w:val="00DE7598"/>
    <w:rsid w:val="00E74A5B"/>
    <w:rsid w:val="00EA1351"/>
    <w:rsid w:val="00F12F4A"/>
    <w:rsid w:val="00F41642"/>
    <w:rsid w:val="00FA5175"/>
    <w:rsid w:val="00FD4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7D"/>
  </w:style>
  <w:style w:type="paragraph" w:styleId="Rubrik1">
    <w:name w:val="heading 1"/>
    <w:basedOn w:val="Normal"/>
    <w:next w:val="Normal"/>
    <w:link w:val="Rubrik1Char"/>
    <w:uiPriority w:val="9"/>
    <w:qFormat/>
    <w:rsid w:val="00C5727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C5727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C5727D"/>
    <w:pPr>
      <w:pBdr>
        <w:top w:val="single" w:sz="6" w:space="2" w:color="1CADE4" w:themeColor="accent1"/>
      </w:pBdr>
      <w:spacing w:before="300" w:after="0"/>
      <w:outlineLvl w:val="2"/>
    </w:pPr>
    <w:rPr>
      <w:caps/>
      <w:color w:val="0D5571" w:themeColor="accent1" w:themeShade="7F"/>
      <w:spacing w:val="15"/>
    </w:rPr>
  </w:style>
  <w:style w:type="paragraph" w:styleId="Rubrik4">
    <w:name w:val="heading 4"/>
    <w:basedOn w:val="Normal"/>
    <w:next w:val="Normal"/>
    <w:link w:val="Rubrik4Char"/>
    <w:uiPriority w:val="9"/>
    <w:semiHidden/>
    <w:unhideWhenUsed/>
    <w:qFormat/>
    <w:rsid w:val="00C5727D"/>
    <w:pPr>
      <w:pBdr>
        <w:top w:val="dotted" w:sz="6" w:space="2" w:color="1CADE4" w:themeColor="accent1"/>
      </w:pBdr>
      <w:spacing w:before="200" w:after="0"/>
      <w:outlineLvl w:val="3"/>
    </w:pPr>
    <w:rPr>
      <w:caps/>
      <w:color w:val="1481AB" w:themeColor="accent1" w:themeShade="BF"/>
      <w:spacing w:val="10"/>
    </w:rPr>
  </w:style>
  <w:style w:type="paragraph" w:styleId="Rubrik5">
    <w:name w:val="heading 5"/>
    <w:basedOn w:val="Normal"/>
    <w:next w:val="Normal"/>
    <w:link w:val="Rubrik5Char"/>
    <w:uiPriority w:val="9"/>
    <w:semiHidden/>
    <w:unhideWhenUsed/>
    <w:qFormat/>
    <w:rsid w:val="00C5727D"/>
    <w:pPr>
      <w:pBdr>
        <w:bottom w:val="single" w:sz="6" w:space="1" w:color="1CADE4" w:themeColor="accent1"/>
      </w:pBdr>
      <w:spacing w:before="200" w:after="0"/>
      <w:outlineLvl w:val="4"/>
    </w:pPr>
    <w:rPr>
      <w:caps/>
      <w:color w:val="1481AB" w:themeColor="accent1" w:themeShade="BF"/>
      <w:spacing w:val="10"/>
    </w:rPr>
  </w:style>
  <w:style w:type="paragraph" w:styleId="Rubrik6">
    <w:name w:val="heading 6"/>
    <w:basedOn w:val="Normal"/>
    <w:next w:val="Normal"/>
    <w:link w:val="Rubrik6Char"/>
    <w:uiPriority w:val="9"/>
    <w:semiHidden/>
    <w:unhideWhenUsed/>
    <w:qFormat/>
    <w:rsid w:val="00C5727D"/>
    <w:pPr>
      <w:pBdr>
        <w:bottom w:val="dotted" w:sz="6" w:space="1" w:color="1CADE4" w:themeColor="accent1"/>
      </w:pBdr>
      <w:spacing w:before="200" w:after="0"/>
      <w:outlineLvl w:val="5"/>
    </w:pPr>
    <w:rPr>
      <w:caps/>
      <w:color w:val="1481AB" w:themeColor="accent1" w:themeShade="BF"/>
      <w:spacing w:val="10"/>
    </w:rPr>
  </w:style>
  <w:style w:type="paragraph" w:styleId="Rubrik7">
    <w:name w:val="heading 7"/>
    <w:basedOn w:val="Normal"/>
    <w:next w:val="Normal"/>
    <w:link w:val="Rubrik7Char"/>
    <w:uiPriority w:val="9"/>
    <w:semiHidden/>
    <w:unhideWhenUsed/>
    <w:qFormat/>
    <w:rsid w:val="00C5727D"/>
    <w:pPr>
      <w:spacing w:before="200" w:after="0"/>
      <w:outlineLvl w:val="6"/>
    </w:pPr>
    <w:rPr>
      <w:caps/>
      <w:color w:val="1481AB" w:themeColor="accent1" w:themeShade="BF"/>
      <w:spacing w:val="10"/>
    </w:rPr>
  </w:style>
  <w:style w:type="paragraph" w:styleId="Rubrik8">
    <w:name w:val="heading 8"/>
    <w:basedOn w:val="Normal"/>
    <w:next w:val="Normal"/>
    <w:link w:val="Rubrik8Char"/>
    <w:uiPriority w:val="9"/>
    <w:semiHidden/>
    <w:unhideWhenUsed/>
    <w:qFormat/>
    <w:rsid w:val="00C5727D"/>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C5727D"/>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727D"/>
    <w:rPr>
      <w:caps/>
      <w:color w:val="FFFFFF" w:themeColor="background1"/>
      <w:spacing w:val="15"/>
      <w:sz w:val="22"/>
      <w:szCs w:val="22"/>
      <w:shd w:val="clear" w:color="auto" w:fill="1CADE4" w:themeFill="accent1"/>
    </w:rPr>
  </w:style>
  <w:style w:type="character" w:customStyle="1" w:styleId="Rubrik2Char">
    <w:name w:val="Rubrik 2 Char"/>
    <w:basedOn w:val="Standardstycketeckensnitt"/>
    <w:link w:val="Rubrik2"/>
    <w:uiPriority w:val="9"/>
    <w:semiHidden/>
    <w:rsid w:val="00C5727D"/>
    <w:rPr>
      <w:caps/>
      <w:spacing w:val="15"/>
      <w:shd w:val="clear" w:color="auto" w:fill="D1EEF9" w:themeFill="accent1" w:themeFillTint="33"/>
    </w:rPr>
  </w:style>
  <w:style w:type="character" w:customStyle="1" w:styleId="Rubrik3Char">
    <w:name w:val="Rubrik 3 Char"/>
    <w:basedOn w:val="Standardstycketeckensnitt"/>
    <w:link w:val="Rubrik3"/>
    <w:uiPriority w:val="9"/>
    <w:semiHidden/>
    <w:rsid w:val="00C5727D"/>
    <w:rPr>
      <w:caps/>
      <w:color w:val="0D5571" w:themeColor="accent1" w:themeShade="7F"/>
      <w:spacing w:val="15"/>
    </w:rPr>
  </w:style>
  <w:style w:type="character" w:customStyle="1" w:styleId="Rubrik4Char">
    <w:name w:val="Rubrik 4 Char"/>
    <w:basedOn w:val="Standardstycketeckensnitt"/>
    <w:link w:val="Rubrik4"/>
    <w:uiPriority w:val="9"/>
    <w:semiHidden/>
    <w:rsid w:val="00C5727D"/>
    <w:rPr>
      <w:caps/>
      <w:color w:val="1481AB" w:themeColor="accent1" w:themeShade="BF"/>
      <w:spacing w:val="10"/>
    </w:rPr>
  </w:style>
  <w:style w:type="character" w:customStyle="1" w:styleId="Rubrik5Char">
    <w:name w:val="Rubrik 5 Char"/>
    <w:basedOn w:val="Standardstycketeckensnitt"/>
    <w:link w:val="Rubrik5"/>
    <w:uiPriority w:val="9"/>
    <w:semiHidden/>
    <w:rsid w:val="00C5727D"/>
    <w:rPr>
      <w:caps/>
      <w:color w:val="1481AB" w:themeColor="accent1" w:themeShade="BF"/>
      <w:spacing w:val="10"/>
    </w:rPr>
  </w:style>
  <w:style w:type="character" w:customStyle="1" w:styleId="Rubrik6Char">
    <w:name w:val="Rubrik 6 Char"/>
    <w:basedOn w:val="Standardstycketeckensnitt"/>
    <w:link w:val="Rubrik6"/>
    <w:uiPriority w:val="9"/>
    <w:semiHidden/>
    <w:rsid w:val="00C5727D"/>
    <w:rPr>
      <w:caps/>
      <w:color w:val="1481AB" w:themeColor="accent1" w:themeShade="BF"/>
      <w:spacing w:val="10"/>
    </w:rPr>
  </w:style>
  <w:style w:type="character" w:customStyle="1" w:styleId="Rubrik7Char">
    <w:name w:val="Rubrik 7 Char"/>
    <w:basedOn w:val="Standardstycketeckensnitt"/>
    <w:link w:val="Rubrik7"/>
    <w:uiPriority w:val="9"/>
    <w:semiHidden/>
    <w:rsid w:val="00C5727D"/>
    <w:rPr>
      <w:caps/>
      <w:color w:val="1481AB" w:themeColor="accent1" w:themeShade="BF"/>
      <w:spacing w:val="10"/>
    </w:rPr>
  </w:style>
  <w:style w:type="character" w:customStyle="1" w:styleId="Rubrik8Char">
    <w:name w:val="Rubrik 8 Char"/>
    <w:basedOn w:val="Standardstycketeckensnitt"/>
    <w:link w:val="Rubrik8"/>
    <w:uiPriority w:val="9"/>
    <w:semiHidden/>
    <w:rsid w:val="00C5727D"/>
    <w:rPr>
      <w:caps/>
      <w:spacing w:val="10"/>
      <w:sz w:val="18"/>
      <w:szCs w:val="18"/>
    </w:rPr>
  </w:style>
  <w:style w:type="character" w:customStyle="1" w:styleId="Rubrik9Char">
    <w:name w:val="Rubrik 9 Char"/>
    <w:basedOn w:val="Standardstycketeckensnitt"/>
    <w:link w:val="Rubrik9"/>
    <w:uiPriority w:val="9"/>
    <w:semiHidden/>
    <w:rsid w:val="00C5727D"/>
    <w:rPr>
      <w:i/>
      <w:iCs/>
      <w:caps/>
      <w:spacing w:val="10"/>
      <w:sz w:val="18"/>
      <w:szCs w:val="18"/>
    </w:rPr>
  </w:style>
  <w:style w:type="paragraph" w:styleId="Beskrivning">
    <w:name w:val="caption"/>
    <w:basedOn w:val="Normal"/>
    <w:next w:val="Normal"/>
    <w:uiPriority w:val="35"/>
    <w:semiHidden/>
    <w:unhideWhenUsed/>
    <w:qFormat/>
    <w:rsid w:val="00C5727D"/>
    <w:rPr>
      <w:b/>
      <w:bCs/>
      <w:color w:val="1481AB" w:themeColor="accent1" w:themeShade="BF"/>
      <w:sz w:val="16"/>
      <w:szCs w:val="16"/>
    </w:rPr>
  </w:style>
  <w:style w:type="paragraph" w:styleId="Rubrik">
    <w:name w:val="Title"/>
    <w:basedOn w:val="Normal"/>
    <w:next w:val="Normal"/>
    <w:link w:val="RubrikChar"/>
    <w:uiPriority w:val="10"/>
    <w:qFormat/>
    <w:rsid w:val="00C5727D"/>
    <w:pPr>
      <w:spacing w:before="0" w:after="0"/>
    </w:pPr>
    <w:rPr>
      <w:rFonts w:asciiTheme="majorHAnsi" w:eastAsiaTheme="majorEastAsia" w:hAnsiTheme="majorHAnsi" w:cstheme="majorBidi"/>
      <w:caps/>
      <w:color w:val="1CADE4" w:themeColor="accent1"/>
      <w:spacing w:val="10"/>
      <w:sz w:val="52"/>
      <w:szCs w:val="52"/>
    </w:rPr>
  </w:style>
  <w:style w:type="character" w:customStyle="1" w:styleId="RubrikChar">
    <w:name w:val="Rubrik Char"/>
    <w:basedOn w:val="Standardstycketeckensnitt"/>
    <w:link w:val="Rubrik"/>
    <w:uiPriority w:val="10"/>
    <w:rsid w:val="00C5727D"/>
    <w:rPr>
      <w:rFonts w:asciiTheme="majorHAnsi" w:eastAsiaTheme="majorEastAsia" w:hAnsiTheme="majorHAnsi" w:cstheme="majorBidi"/>
      <w:caps/>
      <w:color w:val="1CADE4" w:themeColor="accent1"/>
      <w:spacing w:val="10"/>
      <w:sz w:val="52"/>
      <w:szCs w:val="52"/>
    </w:rPr>
  </w:style>
  <w:style w:type="paragraph" w:styleId="Underrubrik">
    <w:name w:val="Subtitle"/>
    <w:basedOn w:val="Normal"/>
    <w:next w:val="Normal"/>
    <w:link w:val="UnderrubrikChar"/>
    <w:uiPriority w:val="11"/>
    <w:qFormat/>
    <w:rsid w:val="00C5727D"/>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C5727D"/>
    <w:rPr>
      <w:caps/>
      <w:color w:val="595959" w:themeColor="text1" w:themeTint="A6"/>
      <w:spacing w:val="10"/>
      <w:sz w:val="21"/>
      <w:szCs w:val="21"/>
    </w:rPr>
  </w:style>
  <w:style w:type="character" w:styleId="Stark">
    <w:name w:val="Strong"/>
    <w:uiPriority w:val="22"/>
    <w:qFormat/>
    <w:rsid w:val="00C5727D"/>
    <w:rPr>
      <w:b/>
      <w:bCs/>
    </w:rPr>
  </w:style>
  <w:style w:type="character" w:styleId="Betoning">
    <w:name w:val="Emphasis"/>
    <w:uiPriority w:val="20"/>
    <w:qFormat/>
    <w:rsid w:val="00C5727D"/>
    <w:rPr>
      <w:caps/>
      <w:color w:val="0D5571" w:themeColor="accent1" w:themeShade="7F"/>
      <w:spacing w:val="5"/>
    </w:rPr>
  </w:style>
  <w:style w:type="paragraph" w:styleId="Ingetavstnd">
    <w:name w:val="No Spacing"/>
    <w:uiPriority w:val="1"/>
    <w:qFormat/>
    <w:rsid w:val="00C5727D"/>
    <w:pPr>
      <w:spacing w:after="0" w:line="240" w:lineRule="auto"/>
    </w:pPr>
  </w:style>
  <w:style w:type="paragraph" w:styleId="Citat">
    <w:name w:val="Quote"/>
    <w:basedOn w:val="Normal"/>
    <w:next w:val="Normal"/>
    <w:link w:val="CitatChar"/>
    <w:uiPriority w:val="29"/>
    <w:qFormat/>
    <w:rsid w:val="00C5727D"/>
    <w:rPr>
      <w:i/>
      <w:iCs/>
      <w:sz w:val="24"/>
      <w:szCs w:val="24"/>
    </w:rPr>
  </w:style>
  <w:style w:type="character" w:customStyle="1" w:styleId="CitatChar">
    <w:name w:val="Citat Char"/>
    <w:basedOn w:val="Standardstycketeckensnitt"/>
    <w:link w:val="Citat"/>
    <w:uiPriority w:val="29"/>
    <w:rsid w:val="00C5727D"/>
    <w:rPr>
      <w:i/>
      <w:iCs/>
      <w:sz w:val="24"/>
      <w:szCs w:val="24"/>
    </w:rPr>
  </w:style>
  <w:style w:type="paragraph" w:styleId="Starktcitat">
    <w:name w:val="Intense Quote"/>
    <w:basedOn w:val="Normal"/>
    <w:next w:val="Normal"/>
    <w:link w:val="StarktcitatChar"/>
    <w:uiPriority w:val="30"/>
    <w:qFormat/>
    <w:rsid w:val="00C5727D"/>
    <w:pPr>
      <w:spacing w:before="240" w:after="240" w:line="240" w:lineRule="auto"/>
      <w:ind w:left="1080" w:right="1080"/>
      <w:jc w:val="center"/>
    </w:pPr>
    <w:rPr>
      <w:color w:val="1CADE4" w:themeColor="accent1"/>
      <w:sz w:val="24"/>
      <w:szCs w:val="24"/>
    </w:rPr>
  </w:style>
  <w:style w:type="character" w:customStyle="1" w:styleId="StarktcitatChar">
    <w:name w:val="Starkt citat Char"/>
    <w:basedOn w:val="Standardstycketeckensnitt"/>
    <w:link w:val="Starktcitat"/>
    <w:uiPriority w:val="30"/>
    <w:rsid w:val="00C5727D"/>
    <w:rPr>
      <w:color w:val="1CADE4" w:themeColor="accent1"/>
      <w:sz w:val="24"/>
      <w:szCs w:val="24"/>
    </w:rPr>
  </w:style>
  <w:style w:type="character" w:styleId="Diskretbetoning">
    <w:name w:val="Subtle Emphasis"/>
    <w:uiPriority w:val="19"/>
    <w:qFormat/>
    <w:rsid w:val="00C5727D"/>
    <w:rPr>
      <w:i/>
      <w:iCs/>
      <w:color w:val="0D5571" w:themeColor="accent1" w:themeShade="7F"/>
    </w:rPr>
  </w:style>
  <w:style w:type="character" w:styleId="Starkbetoning">
    <w:name w:val="Intense Emphasis"/>
    <w:uiPriority w:val="21"/>
    <w:qFormat/>
    <w:rsid w:val="00C5727D"/>
    <w:rPr>
      <w:b/>
      <w:bCs/>
      <w:caps/>
      <w:color w:val="0D5571" w:themeColor="accent1" w:themeShade="7F"/>
      <w:spacing w:val="10"/>
    </w:rPr>
  </w:style>
  <w:style w:type="character" w:styleId="Diskretreferens">
    <w:name w:val="Subtle Reference"/>
    <w:uiPriority w:val="31"/>
    <w:qFormat/>
    <w:rsid w:val="00C5727D"/>
    <w:rPr>
      <w:b/>
      <w:bCs/>
      <w:color w:val="1CADE4" w:themeColor="accent1"/>
    </w:rPr>
  </w:style>
  <w:style w:type="character" w:styleId="Starkreferens">
    <w:name w:val="Intense Reference"/>
    <w:uiPriority w:val="32"/>
    <w:qFormat/>
    <w:rsid w:val="00C5727D"/>
    <w:rPr>
      <w:b/>
      <w:bCs/>
      <w:i/>
      <w:iCs/>
      <w:caps/>
      <w:color w:val="1CADE4" w:themeColor="accent1"/>
    </w:rPr>
  </w:style>
  <w:style w:type="character" w:styleId="Bokenstitel">
    <w:name w:val="Book Title"/>
    <w:uiPriority w:val="33"/>
    <w:qFormat/>
    <w:rsid w:val="00C5727D"/>
    <w:rPr>
      <w:b/>
      <w:bCs/>
      <w:i/>
      <w:iCs/>
      <w:spacing w:val="0"/>
    </w:rPr>
  </w:style>
  <w:style w:type="paragraph" w:styleId="Innehllsfrteckningsrubrik">
    <w:name w:val="TOC Heading"/>
    <w:basedOn w:val="Rubrik1"/>
    <w:next w:val="Normal"/>
    <w:uiPriority w:val="39"/>
    <w:semiHidden/>
    <w:unhideWhenUsed/>
    <w:qFormat/>
    <w:rsid w:val="00C5727D"/>
    <w:pPr>
      <w:outlineLvl w:val="9"/>
    </w:pPr>
  </w:style>
  <w:style w:type="paragraph" w:styleId="Sidhuvud">
    <w:name w:val="header"/>
    <w:basedOn w:val="Normal"/>
    <w:link w:val="SidhuvudChar"/>
    <w:uiPriority w:val="99"/>
    <w:unhideWhenUsed/>
    <w:rsid w:val="00245256"/>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245256"/>
  </w:style>
  <w:style w:type="paragraph" w:styleId="Sidfot">
    <w:name w:val="footer"/>
    <w:basedOn w:val="Normal"/>
    <w:link w:val="SidfotChar"/>
    <w:uiPriority w:val="99"/>
    <w:unhideWhenUsed/>
    <w:rsid w:val="00245256"/>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245256"/>
  </w:style>
  <w:style w:type="table" w:styleId="Tabellrutnt">
    <w:name w:val="Table Grid"/>
    <w:basedOn w:val="Normaltabell"/>
    <w:uiPriority w:val="39"/>
    <w:rsid w:val="002452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7D"/>
  </w:style>
  <w:style w:type="paragraph" w:styleId="Rubrik1">
    <w:name w:val="heading 1"/>
    <w:basedOn w:val="Normal"/>
    <w:next w:val="Normal"/>
    <w:link w:val="Rubrik1Char"/>
    <w:uiPriority w:val="9"/>
    <w:qFormat/>
    <w:rsid w:val="00C5727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C5727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C5727D"/>
    <w:pPr>
      <w:pBdr>
        <w:top w:val="single" w:sz="6" w:space="2" w:color="1CADE4" w:themeColor="accent1"/>
      </w:pBdr>
      <w:spacing w:before="300" w:after="0"/>
      <w:outlineLvl w:val="2"/>
    </w:pPr>
    <w:rPr>
      <w:caps/>
      <w:color w:val="0D5571" w:themeColor="accent1" w:themeShade="7F"/>
      <w:spacing w:val="15"/>
    </w:rPr>
  </w:style>
  <w:style w:type="paragraph" w:styleId="Rubrik4">
    <w:name w:val="heading 4"/>
    <w:basedOn w:val="Normal"/>
    <w:next w:val="Normal"/>
    <w:link w:val="Rubrik4Char"/>
    <w:uiPriority w:val="9"/>
    <w:semiHidden/>
    <w:unhideWhenUsed/>
    <w:qFormat/>
    <w:rsid w:val="00C5727D"/>
    <w:pPr>
      <w:pBdr>
        <w:top w:val="dotted" w:sz="6" w:space="2" w:color="1CADE4" w:themeColor="accent1"/>
      </w:pBdr>
      <w:spacing w:before="200" w:after="0"/>
      <w:outlineLvl w:val="3"/>
    </w:pPr>
    <w:rPr>
      <w:caps/>
      <w:color w:val="1481AB" w:themeColor="accent1" w:themeShade="BF"/>
      <w:spacing w:val="10"/>
    </w:rPr>
  </w:style>
  <w:style w:type="paragraph" w:styleId="Rubrik5">
    <w:name w:val="heading 5"/>
    <w:basedOn w:val="Normal"/>
    <w:next w:val="Normal"/>
    <w:link w:val="Rubrik5Char"/>
    <w:uiPriority w:val="9"/>
    <w:semiHidden/>
    <w:unhideWhenUsed/>
    <w:qFormat/>
    <w:rsid w:val="00C5727D"/>
    <w:pPr>
      <w:pBdr>
        <w:bottom w:val="single" w:sz="6" w:space="1" w:color="1CADE4" w:themeColor="accent1"/>
      </w:pBdr>
      <w:spacing w:before="200" w:after="0"/>
      <w:outlineLvl w:val="4"/>
    </w:pPr>
    <w:rPr>
      <w:caps/>
      <w:color w:val="1481AB" w:themeColor="accent1" w:themeShade="BF"/>
      <w:spacing w:val="10"/>
    </w:rPr>
  </w:style>
  <w:style w:type="paragraph" w:styleId="Rubrik6">
    <w:name w:val="heading 6"/>
    <w:basedOn w:val="Normal"/>
    <w:next w:val="Normal"/>
    <w:link w:val="Rubrik6Char"/>
    <w:uiPriority w:val="9"/>
    <w:semiHidden/>
    <w:unhideWhenUsed/>
    <w:qFormat/>
    <w:rsid w:val="00C5727D"/>
    <w:pPr>
      <w:pBdr>
        <w:bottom w:val="dotted" w:sz="6" w:space="1" w:color="1CADE4" w:themeColor="accent1"/>
      </w:pBdr>
      <w:spacing w:before="200" w:after="0"/>
      <w:outlineLvl w:val="5"/>
    </w:pPr>
    <w:rPr>
      <w:caps/>
      <w:color w:val="1481AB" w:themeColor="accent1" w:themeShade="BF"/>
      <w:spacing w:val="10"/>
    </w:rPr>
  </w:style>
  <w:style w:type="paragraph" w:styleId="Rubrik7">
    <w:name w:val="heading 7"/>
    <w:basedOn w:val="Normal"/>
    <w:next w:val="Normal"/>
    <w:link w:val="Rubrik7Char"/>
    <w:uiPriority w:val="9"/>
    <w:semiHidden/>
    <w:unhideWhenUsed/>
    <w:qFormat/>
    <w:rsid w:val="00C5727D"/>
    <w:pPr>
      <w:spacing w:before="200" w:after="0"/>
      <w:outlineLvl w:val="6"/>
    </w:pPr>
    <w:rPr>
      <w:caps/>
      <w:color w:val="1481AB" w:themeColor="accent1" w:themeShade="BF"/>
      <w:spacing w:val="10"/>
    </w:rPr>
  </w:style>
  <w:style w:type="paragraph" w:styleId="Rubrik8">
    <w:name w:val="heading 8"/>
    <w:basedOn w:val="Normal"/>
    <w:next w:val="Normal"/>
    <w:link w:val="Rubrik8Char"/>
    <w:uiPriority w:val="9"/>
    <w:semiHidden/>
    <w:unhideWhenUsed/>
    <w:qFormat/>
    <w:rsid w:val="00C5727D"/>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C5727D"/>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727D"/>
    <w:rPr>
      <w:caps/>
      <w:color w:val="FFFFFF" w:themeColor="background1"/>
      <w:spacing w:val="15"/>
      <w:sz w:val="22"/>
      <w:szCs w:val="22"/>
      <w:shd w:val="clear" w:color="auto" w:fill="1CADE4" w:themeFill="accent1"/>
    </w:rPr>
  </w:style>
  <w:style w:type="character" w:customStyle="1" w:styleId="Rubrik2Char">
    <w:name w:val="Rubrik 2 Char"/>
    <w:basedOn w:val="Standardstycketeckensnitt"/>
    <w:link w:val="Rubrik2"/>
    <w:uiPriority w:val="9"/>
    <w:semiHidden/>
    <w:rsid w:val="00C5727D"/>
    <w:rPr>
      <w:caps/>
      <w:spacing w:val="15"/>
      <w:shd w:val="clear" w:color="auto" w:fill="D1EEF9" w:themeFill="accent1" w:themeFillTint="33"/>
    </w:rPr>
  </w:style>
  <w:style w:type="character" w:customStyle="1" w:styleId="Rubrik3Char">
    <w:name w:val="Rubrik 3 Char"/>
    <w:basedOn w:val="Standardstycketeckensnitt"/>
    <w:link w:val="Rubrik3"/>
    <w:uiPriority w:val="9"/>
    <w:semiHidden/>
    <w:rsid w:val="00C5727D"/>
    <w:rPr>
      <w:caps/>
      <w:color w:val="0D5571" w:themeColor="accent1" w:themeShade="7F"/>
      <w:spacing w:val="15"/>
    </w:rPr>
  </w:style>
  <w:style w:type="character" w:customStyle="1" w:styleId="Rubrik4Char">
    <w:name w:val="Rubrik 4 Char"/>
    <w:basedOn w:val="Standardstycketeckensnitt"/>
    <w:link w:val="Rubrik4"/>
    <w:uiPriority w:val="9"/>
    <w:semiHidden/>
    <w:rsid w:val="00C5727D"/>
    <w:rPr>
      <w:caps/>
      <w:color w:val="1481AB" w:themeColor="accent1" w:themeShade="BF"/>
      <w:spacing w:val="10"/>
    </w:rPr>
  </w:style>
  <w:style w:type="character" w:customStyle="1" w:styleId="Rubrik5Char">
    <w:name w:val="Rubrik 5 Char"/>
    <w:basedOn w:val="Standardstycketeckensnitt"/>
    <w:link w:val="Rubrik5"/>
    <w:uiPriority w:val="9"/>
    <w:semiHidden/>
    <w:rsid w:val="00C5727D"/>
    <w:rPr>
      <w:caps/>
      <w:color w:val="1481AB" w:themeColor="accent1" w:themeShade="BF"/>
      <w:spacing w:val="10"/>
    </w:rPr>
  </w:style>
  <w:style w:type="character" w:customStyle="1" w:styleId="Rubrik6Char">
    <w:name w:val="Rubrik 6 Char"/>
    <w:basedOn w:val="Standardstycketeckensnitt"/>
    <w:link w:val="Rubrik6"/>
    <w:uiPriority w:val="9"/>
    <w:semiHidden/>
    <w:rsid w:val="00C5727D"/>
    <w:rPr>
      <w:caps/>
      <w:color w:val="1481AB" w:themeColor="accent1" w:themeShade="BF"/>
      <w:spacing w:val="10"/>
    </w:rPr>
  </w:style>
  <w:style w:type="character" w:customStyle="1" w:styleId="Rubrik7Char">
    <w:name w:val="Rubrik 7 Char"/>
    <w:basedOn w:val="Standardstycketeckensnitt"/>
    <w:link w:val="Rubrik7"/>
    <w:uiPriority w:val="9"/>
    <w:semiHidden/>
    <w:rsid w:val="00C5727D"/>
    <w:rPr>
      <w:caps/>
      <w:color w:val="1481AB" w:themeColor="accent1" w:themeShade="BF"/>
      <w:spacing w:val="10"/>
    </w:rPr>
  </w:style>
  <w:style w:type="character" w:customStyle="1" w:styleId="Rubrik8Char">
    <w:name w:val="Rubrik 8 Char"/>
    <w:basedOn w:val="Standardstycketeckensnitt"/>
    <w:link w:val="Rubrik8"/>
    <w:uiPriority w:val="9"/>
    <w:semiHidden/>
    <w:rsid w:val="00C5727D"/>
    <w:rPr>
      <w:caps/>
      <w:spacing w:val="10"/>
      <w:sz w:val="18"/>
      <w:szCs w:val="18"/>
    </w:rPr>
  </w:style>
  <w:style w:type="character" w:customStyle="1" w:styleId="Rubrik9Char">
    <w:name w:val="Rubrik 9 Char"/>
    <w:basedOn w:val="Standardstycketeckensnitt"/>
    <w:link w:val="Rubrik9"/>
    <w:uiPriority w:val="9"/>
    <w:semiHidden/>
    <w:rsid w:val="00C5727D"/>
    <w:rPr>
      <w:i/>
      <w:iCs/>
      <w:caps/>
      <w:spacing w:val="10"/>
      <w:sz w:val="18"/>
      <w:szCs w:val="18"/>
    </w:rPr>
  </w:style>
  <w:style w:type="paragraph" w:styleId="Beskrivning">
    <w:name w:val="caption"/>
    <w:basedOn w:val="Normal"/>
    <w:next w:val="Normal"/>
    <w:uiPriority w:val="35"/>
    <w:semiHidden/>
    <w:unhideWhenUsed/>
    <w:qFormat/>
    <w:rsid w:val="00C5727D"/>
    <w:rPr>
      <w:b/>
      <w:bCs/>
      <w:color w:val="1481AB" w:themeColor="accent1" w:themeShade="BF"/>
      <w:sz w:val="16"/>
      <w:szCs w:val="16"/>
    </w:rPr>
  </w:style>
  <w:style w:type="paragraph" w:styleId="Rubrik">
    <w:name w:val="Title"/>
    <w:basedOn w:val="Normal"/>
    <w:next w:val="Normal"/>
    <w:link w:val="RubrikChar"/>
    <w:uiPriority w:val="10"/>
    <w:qFormat/>
    <w:rsid w:val="00C5727D"/>
    <w:pPr>
      <w:spacing w:before="0" w:after="0"/>
    </w:pPr>
    <w:rPr>
      <w:rFonts w:asciiTheme="majorHAnsi" w:eastAsiaTheme="majorEastAsia" w:hAnsiTheme="majorHAnsi" w:cstheme="majorBidi"/>
      <w:caps/>
      <w:color w:val="1CADE4" w:themeColor="accent1"/>
      <w:spacing w:val="10"/>
      <w:sz w:val="52"/>
      <w:szCs w:val="52"/>
    </w:rPr>
  </w:style>
  <w:style w:type="character" w:customStyle="1" w:styleId="RubrikChar">
    <w:name w:val="Rubrik Char"/>
    <w:basedOn w:val="Standardstycketeckensnitt"/>
    <w:link w:val="Rubrik"/>
    <w:uiPriority w:val="10"/>
    <w:rsid w:val="00C5727D"/>
    <w:rPr>
      <w:rFonts w:asciiTheme="majorHAnsi" w:eastAsiaTheme="majorEastAsia" w:hAnsiTheme="majorHAnsi" w:cstheme="majorBidi"/>
      <w:caps/>
      <w:color w:val="1CADE4" w:themeColor="accent1"/>
      <w:spacing w:val="10"/>
      <w:sz w:val="52"/>
      <w:szCs w:val="52"/>
    </w:rPr>
  </w:style>
  <w:style w:type="paragraph" w:styleId="Underrubrik">
    <w:name w:val="Subtitle"/>
    <w:basedOn w:val="Normal"/>
    <w:next w:val="Normal"/>
    <w:link w:val="UnderrubrikChar"/>
    <w:uiPriority w:val="11"/>
    <w:qFormat/>
    <w:rsid w:val="00C5727D"/>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C5727D"/>
    <w:rPr>
      <w:caps/>
      <w:color w:val="595959" w:themeColor="text1" w:themeTint="A6"/>
      <w:spacing w:val="10"/>
      <w:sz w:val="21"/>
      <w:szCs w:val="21"/>
    </w:rPr>
  </w:style>
  <w:style w:type="character" w:styleId="Stark">
    <w:name w:val="Strong"/>
    <w:uiPriority w:val="22"/>
    <w:qFormat/>
    <w:rsid w:val="00C5727D"/>
    <w:rPr>
      <w:b/>
      <w:bCs/>
    </w:rPr>
  </w:style>
  <w:style w:type="character" w:styleId="Betoning">
    <w:name w:val="Emphasis"/>
    <w:uiPriority w:val="20"/>
    <w:qFormat/>
    <w:rsid w:val="00C5727D"/>
    <w:rPr>
      <w:caps/>
      <w:color w:val="0D5571" w:themeColor="accent1" w:themeShade="7F"/>
      <w:spacing w:val="5"/>
    </w:rPr>
  </w:style>
  <w:style w:type="paragraph" w:styleId="Ingetavstnd">
    <w:name w:val="No Spacing"/>
    <w:uiPriority w:val="1"/>
    <w:qFormat/>
    <w:rsid w:val="00C5727D"/>
    <w:pPr>
      <w:spacing w:after="0" w:line="240" w:lineRule="auto"/>
    </w:pPr>
  </w:style>
  <w:style w:type="paragraph" w:styleId="Citat">
    <w:name w:val="Quote"/>
    <w:basedOn w:val="Normal"/>
    <w:next w:val="Normal"/>
    <w:link w:val="CitatChar"/>
    <w:uiPriority w:val="29"/>
    <w:qFormat/>
    <w:rsid w:val="00C5727D"/>
    <w:rPr>
      <w:i/>
      <w:iCs/>
      <w:sz w:val="24"/>
      <w:szCs w:val="24"/>
    </w:rPr>
  </w:style>
  <w:style w:type="character" w:customStyle="1" w:styleId="CitatChar">
    <w:name w:val="Citat Char"/>
    <w:basedOn w:val="Standardstycketeckensnitt"/>
    <w:link w:val="Citat"/>
    <w:uiPriority w:val="29"/>
    <w:rsid w:val="00C5727D"/>
    <w:rPr>
      <w:i/>
      <w:iCs/>
      <w:sz w:val="24"/>
      <w:szCs w:val="24"/>
    </w:rPr>
  </w:style>
  <w:style w:type="paragraph" w:styleId="Starktcitat">
    <w:name w:val="Intense Quote"/>
    <w:basedOn w:val="Normal"/>
    <w:next w:val="Normal"/>
    <w:link w:val="StarktcitatChar"/>
    <w:uiPriority w:val="30"/>
    <w:qFormat/>
    <w:rsid w:val="00C5727D"/>
    <w:pPr>
      <w:spacing w:before="240" w:after="240" w:line="240" w:lineRule="auto"/>
      <w:ind w:left="1080" w:right="1080"/>
      <w:jc w:val="center"/>
    </w:pPr>
    <w:rPr>
      <w:color w:val="1CADE4" w:themeColor="accent1"/>
      <w:sz w:val="24"/>
      <w:szCs w:val="24"/>
    </w:rPr>
  </w:style>
  <w:style w:type="character" w:customStyle="1" w:styleId="StarktcitatChar">
    <w:name w:val="Starkt citat Char"/>
    <w:basedOn w:val="Standardstycketeckensnitt"/>
    <w:link w:val="Starktcitat"/>
    <w:uiPriority w:val="30"/>
    <w:rsid w:val="00C5727D"/>
    <w:rPr>
      <w:color w:val="1CADE4" w:themeColor="accent1"/>
      <w:sz w:val="24"/>
      <w:szCs w:val="24"/>
    </w:rPr>
  </w:style>
  <w:style w:type="character" w:styleId="Diskretbetoning">
    <w:name w:val="Subtle Emphasis"/>
    <w:uiPriority w:val="19"/>
    <w:qFormat/>
    <w:rsid w:val="00C5727D"/>
    <w:rPr>
      <w:i/>
      <w:iCs/>
      <w:color w:val="0D5571" w:themeColor="accent1" w:themeShade="7F"/>
    </w:rPr>
  </w:style>
  <w:style w:type="character" w:styleId="Starkbetoning">
    <w:name w:val="Intense Emphasis"/>
    <w:uiPriority w:val="21"/>
    <w:qFormat/>
    <w:rsid w:val="00C5727D"/>
    <w:rPr>
      <w:b/>
      <w:bCs/>
      <w:caps/>
      <w:color w:val="0D5571" w:themeColor="accent1" w:themeShade="7F"/>
      <w:spacing w:val="10"/>
    </w:rPr>
  </w:style>
  <w:style w:type="character" w:styleId="Diskretreferens">
    <w:name w:val="Subtle Reference"/>
    <w:uiPriority w:val="31"/>
    <w:qFormat/>
    <w:rsid w:val="00C5727D"/>
    <w:rPr>
      <w:b/>
      <w:bCs/>
      <w:color w:val="1CADE4" w:themeColor="accent1"/>
    </w:rPr>
  </w:style>
  <w:style w:type="character" w:styleId="Starkreferens">
    <w:name w:val="Intense Reference"/>
    <w:uiPriority w:val="32"/>
    <w:qFormat/>
    <w:rsid w:val="00C5727D"/>
    <w:rPr>
      <w:b/>
      <w:bCs/>
      <w:i/>
      <w:iCs/>
      <w:caps/>
      <w:color w:val="1CADE4" w:themeColor="accent1"/>
    </w:rPr>
  </w:style>
  <w:style w:type="character" w:styleId="Bokenstitel">
    <w:name w:val="Book Title"/>
    <w:uiPriority w:val="33"/>
    <w:qFormat/>
    <w:rsid w:val="00C5727D"/>
    <w:rPr>
      <w:b/>
      <w:bCs/>
      <w:i/>
      <w:iCs/>
      <w:spacing w:val="0"/>
    </w:rPr>
  </w:style>
  <w:style w:type="paragraph" w:styleId="Innehllsfrteckningsrubrik">
    <w:name w:val="TOC Heading"/>
    <w:basedOn w:val="Rubrik1"/>
    <w:next w:val="Normal"/>
    <w:uiPriority w:val="39"/>
    <w:semiHidden/>
    <w:unhideWhenUsed/>
    <w:qFormat/>
    <w:rsid w:val="00C5727D"/>
    <w:pPr>
      <w:outlineLvl w:val="9"/>
    </w:pPr>
  </w:style>
  <w:style w:type="paragraph" w:styleId="Sidhuvud">
    <w:name w:val="header"/>
    <w:basedOn w:val="Normal"/>
    <w:link w:val="SidhuvudChar"/>
    <w:uiPriority w:val="99"/>
    <w:unhideWhenUsed/>
    <w:rsid w:val="00245256"/>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245256"/>
  </w:style>
  <w:style w:type="paragraph" w:styleId="Sidfot">
    <w:name w:val="footer"/>
    <w:basedOn w:val="Normal"/>
    <w:link w:val="SidfotChar"/>
    <w:uiPriority w:val="99"/>
    <w:unhideWhenUsed/>
    <w:rsid w:val="00245256"/>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245256"/>
  </w:style>
  <w:style w:type="table" w:styleId="Tabellrutnt">
    <w:name w:val="Table Grid"/>
    <w:basedOn w:val="Normaltabell"/>
    <w:uiPriority w:val="39"/>
    <w:rsid w:val="002452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70EAAAA-A4AA-47B9-B52F-B5E948F8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Pages>
  <Words>477</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Norman</dc:creator>
  <cp:keywords/>
  <dc:description/>
  <cp:lastModifiedBy>Pinky</cp:lastModifiedBy>
  <cp:revision>10</cp:revision>
  <dcterms:created xsi:type="dcterms:W3CDTF">2017-10-14T18:58:00Z</dcterms:created>
  <dcterms:modified xsi:type="dcterms:W3CDTF">2017-10-23T18:01:00Z</dcterms:modified>
</cp:coreProperties>
</file>